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24D1" w:rsidRDefault="00D33D74">
      <w:pPr>
        <w:tabs>
          <w:tab w:val="left" w:pos="8135"/>
        </w:tabs>
        <w:ind w:firstLine="1044"/>
        <w:jc w:val="left"/>
        <w:rPr>
          <w:rFonts w:asciiTheme="majorEastAsia" w:eastAsiaTheme="majorEastAsia" w:hAnsiTheme="majorEastAsia"/>
          <w:b/>
          <w:sz w:val="52"/>
          <w:szCs w:val="52"/>
        </w:rPr>
      </w:pPr>
      <w:r>
        <w:rPr>
          <w:rFonts w:asciiTheme="majorEastAsia" w:eastAsiaTheme="majorEastAsia" w:hAnsiTheme="majorEastAsia"/>
          <w:b/>
          <w:sz w:val="52"/>
          <w:szCs w:val="52"/>
        </w:rPr>
        <w:tab/>
      </w:r>
    </w:p>
    <w:p w:rsidR="003B24D1" w:rsidRDefault="003B24D1">
      <w:pPr>
        <w:ind w:firstLine="1044"/>
        <w:jc w:val="center"/>
        <w:rPr>
          <w:rFonts w:asciiTheme="majorEastAsia" w:eastAsiaTheme="majorEastAsia" w:hAnsiTheme="majorEastAsia"/>
          <w:b/>
          <w:sz w:val="52"/>
          <w:szCs w:val="52"/>
        </w:rPr>
      </w:pPr>
    </w:p>
    <w:p w:rsidR="003B24D1" w:rsidRDefault="00D33D74">
      <w:pPr>
        <w:tabs>
          <w:tab w:val="left" w:pos="3125"/>
          <w:tab w:val="center" w:pos="4675"/>
        </w:tabs>
        <w:ind w:firstLine="1044"/>
        <w:jc w:val="center"/>
        <w:rPr>
          <w:rFonts w:asciiTheme="majorEastAsia" w:eastAsiaTheme="majorEastAsia" w:hAnsiTheme="majorEastAsia"/>
          <w:b/>
          <w:sz w:val="72"/>
          <w:szCs w:val="72"/>
        </w:rPr>
      </w:pPr>
      <w:r>
        <w:rPr>
          <w:rFonts w:asciiTheme="majorEastAsia" w:eastAsiaTheme="majorEastAsia" w:hAnsiTheme="majorEastAsia" w:hint="eastAsia"/>
          <w:b/>
          <w:sz w:val="72"/>
          <w:szCs w:val="72"/>
        </w:rPr>
        <w:t>院端结算清单上报系统使用手册</w:t>
      </w:r>
    </w:p>
    <w:p w:rsidR="003B24D1" w:rsidRDefault="003B24D1">
      <w:pPr>
        <w:ind w:firstLine="1044"/>
        <w:jc w:val="center"/>
        <w:rPr>
          <w:b/>
          <w:sz w:val="52"/>
          <w:szCs w:val="52"/>
        </w:rPr>
      </w:pPr>
    </w:p>
    <w:p w:rsidR="003B24D1" w:rsidRDefault="003B24D1">
      <w:pPr>
        <w:ind w:firstLine="1044"/>
        <w:jc w:val="center"/>
        <w:rPr>
          <w:b/>
          <w:sz w:val="52"/>
          <w:szCs w:val="52"/>
        </w:rPr>
      </w:pPr>
    </w:p>
    <w:p w:rsidR="003B24D1" w:rsidRDefault="003B24D1">
      <w:pPr>
        <w:ind w:firstLine="1044"/>
        <w:jc w:val="center"/>
        <w:rPr>
          <w:b/>
          <w:sz w:val="52"/>
          <w:szCs w:val="52"/>
        </w:rPr>
      </w:pPr>
    </w:p>
    <w:p w:rsidR="003B24D1" w:rsidRDefault="003B24D1">
      <w:pPr>
        <w:ind w:firstLine="1044"/>
        <w:jc w:val="center"/>
        <w:rPr>
          <w:b/>
          <w:sz w:val="52"/>
          <w:szCs w:val="52"/>
        </w:rPr>
      </w:pPr>
    </w:p>
    <w:p w:rsidR="003B24D1" w:rsidRDefault="003B24D1">
      <w:pPr>
        <w:ind w:firstLine="1044"/>
        <w:jc w:val="center"/>
        <w:rPr>
          <w:b/>
          <w:sz w:val="52"/>
          <w:szCs w:val="52"/>
        </w:rPr>
      </w:pPr>
    </w:p>
    <w:p w:rsidR="003B24D1" w:rsidRDefault="00D33D74">
      <w:pPr>
        <w:ind w:firstLine="643"/>
        <w:jc w:val="center"/>
        <w:rPr>
          <w:b/>
          <w:sz w:val="32"/>
          <w:szCs w:val="32"/>
        </w:rPr>
      </w:pPr>
      <w:r>
        <w:rPr>
          <w:b/>
          <w:noProof/>
          <w:sz w:val="32"/>
          <w:szCs w:val="32"/>
        </w:rPr>
        <w:drawing>
          <wp:inline distT="0" distB="0" distL="0" distR="0">
            <wp:extent cx="1797685" cy="760730"/>
            <wp:effectExtent l="0" t="0" r="0" b="1270"/>
            <wp:docPr id="3" name="图片 3" descr="E:\大健康中心\大健康中心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大健康中心\大健康中心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17595" cy="768982"/>
                    </a:xfrm>
                    <a:prstGeom prst="rect">
                      <a:avLst/>
                    </a:prstGeom>
                    <a:noFill/>
                    <a:ln>
                      <a:noFill/>
                    </a:ln>
                  </pic:spPr>
                </pic:pic>
              </a:graphicData>
            </a:graphic>
          </wp:inline>
        </w:drawing>
      </w:r>
    </w:p>
    <w:p w:rsidR="003B24D1" w:rsidRDefault="00D33D74">
      <w:pPr>
        <w:ind w:firstLine="643"/>
        <w:jc w:val="center"/>
        <w:rPr>
          <w:b/>
          <w:sz w:val="32"/>
          <w:szCs w:val="32"/>
        </w:rPr>
      </w:pPr>
      <w:r>
        <w:rPr>
          <w:rFonts w:hint="eastAsia"/>
          <w:b/>
          <w:sz w:val="32"/>
          <w:szCs w:val="32"/>
        </w:rPr>
        <w:t>（</w:t>
      </w:r>
      <w:r>
        <w:rPr>
          <w:rFonts w:hint="eastAsia"/>
          <w:b/>
          <w:sz w:val="32"/>
          <w:szCs w:val="32"/>
        </w:rPr>
        <w:t>v</w:t>
      </w:r>
      <w:r>
        <w:rPr>
          <w:b/>
          <w:sz w:val="32"/>
          <w:szCs w:val="32"/>
        </w:rPr>
        <w:t>1.</w:t>
      </w:r>
      <w:r>
        <w:rPr>
          <w:rFonts w:hint="eastAsia"/>
          <w:b/>
          <w:sz w:val="32"/>
          <w:szCs w:val="32"/>
        </w:rPr>
        <w:t>0</w:t>
      </w:r>
      <w:r>
        <w:rPr>
          <w:rFonts w:hint="eastAsia"/>
          <w:b/>
          <w:sz w:val="32"/>
          <w:szCs w:val="32"/>
        </w:rPr>
        <w:t>）</w:t>
      </w:r>
    </w:p>
    <w:p w:rsidR="003B24D1" w:rsidRDefault="003B24D1">
      <w:pPr>
        <w:ind w:firstLine="643"/>
        <w:jc w:val="center"/>
        <w:rPr>
          <w:b/>
          <w:sz w:val="32"/>
          <w:szCs w:val="32"/>
        </w:rPr>
      </w:pPr>
    </w:p>
    <w:p w:rsidR="003B24D1" w:rsidRDefault="003B24D1">
      <w:pPr>
        <w:ind w:firstLine="643"/>
        <w:jc w:val="center"/>
        <w:rPr>
          <w:b/>
          <w:sz w:val="32"/>
          <w:szCs w:val="32"/>
        </w:rPr>
      </w:pPr>
    </w:p>
    <w:p w:rsidR="003B24D1" w:rsidRDefault="00D33D74">
      <w:pPr>
        <w:ind w:firstLine="643"/>
        <w:jc w:val="center"/>
        <w:rPr>
          <w:b/>
          <w:sz w:val="44"/>
          <w:szCs w:val="44"/>
        </w:rPr>
      </w:pPr>
      <w:r>
        <w:rPr>
          <w:rFonts w:hint="eastAsia"/>
          <w:b/>
          <w:sz w:val="44"/>
          <w:szCs w:val="44"/>
        </w:rPr>
        <w:t>山大</w:t>
      </w:r>
      <w:r>
        <w:rPr>
          <w:b/>
          <w:sz w:val="44"/>
          <w:szCs w:val="44"/>
        </w:rPr>
        <w:t>地纬软件股份有限公司</w:t>
      </w:r>
    </w:p>
    <w:p w:rsidR="003B24D1" w:rsidRDefault="00D33D74">
      <w:pPr>
        <w:ind w:firstLine="643"/>
        <w:jc w:val="center"/>
        <w:rPr>
          <w:b/>
          <w:sz w:val="44"/>
          <w:szCs w:val="44"/>
        </w:rPr>
      </w:pPr>
      <w:r>
        <w:rPr>
          <w:rFonts w:hint="eastAsia"/>
          <w:b/>
          <w:sz w:val="44"/>
          <w:szCs w:val="44"/>
        </w:rPr>
        <w:t>2020</w:t>
      </w:r>
      <w:r>
        <w:rPr>
          <w:rFonts w:hint="eastAsia"/>
          <w:b/>
          <w:sz w:val="44"/>
          <w:szCs w:val="44"/>
        </w:rPr>
        <w:t>年</w:t>
      </w:r>
      <w:r>
        <w:rPr>
          <w:rFonts w:hint="eastAsia"/>
          <w:b/>
          <w:sz w:val="44"/>
          <w:szCs w:val="44"/>
        </w:rPr>
        <w:t>1</w:t>
      </w:r>
      <w:r w:rsidR="003B7D67">
        <w:rPr>
          <w:b/>
          <w:sz w:val="44"/>
          <w:szCs w:val="44"/>
        </w:rPr>
        <w:t>1</w:t>
      </w:r>
      <w:bookmarkStart w:id="0" w:name="_GoBack"/>
      <w:bookmarkEnd w:id="0"/>
      <w:r>
        <w:rPr>
          <w:rFonts w:hint="eastAsia"/>
          <w:b/>
          <w:sz w:val="44"/>
          <w:szCs w:val="44"/>
        </w:rPr>
        <w:t>月</w:t>
      </w:r>
    </w:p>
    <w:p w:rsidR="003B24D1" w:rsidRDefault="00D33D74">
      <w:pPr>
        <w:pStyle w:val="2"/>
        <w:numPr>
          <w:ilvl w:val="1"/>
          <w:numId w:val="0"/>
        </w:numPr>
      </w:pPr>
      <w:r>
        <w:rPr>
          <w:rFonts w:hint="eastAsia"/>
        </w:rPr>
        <w:lastRenderedPageBreak/>
        <w:t>1.</w:t>
      </w:r>
      <w:r>
        <w:rPr>
          <w:rFonts w:hint="eastAsia"/>
        </w:rPr>
        <w:t>系统简介</w:t>
      </w:r>
    </w:p>
    <w:p w:rsidR="003B24D1" w:rsidRDefault="00D33D74">
      <w:pPr>
        <w:pStyle w:val="3"/>
        <w:numPr>
          <w:ilvl w:val="1"/>
          <w:numId w:val="2"/>
        </w:numPr>
      </w:pPr>
      <w:r>
        <w:rPr>
          <w:rFonts w:hint="eastAsia"/>
        </w:rPr>
        <w:t xml:space="preserve"> </w:t>
      </w:r>
      <w:r>
        <w:rPr>
          <w:rFonts w:hint="eastAsia"/>
        </w:rPr>
        <w:t>功能介绍</w:t>
      </w:r>
    </w:p>
    <w:p w:rsidR="003B24D1" w:rsidRDefault="00D33D74">
      <w:pPr>
        <w:pStyle w:val="4"/>
        <w:numPr>
          <w:ilvl w:val="3"/>
          <w:numId w:val="0"/>
        </w:numPr>
      </w:pPr>
      <w:r>
        <w:rPr>
          <w:rFonts w:hint="eastAsia"/>
        </w:rPr>
        <w:t xml:space="preserve">1.1.1 </w:t>
      </w:r>
      <w:r>
        <w:rPr>
          <w:rFonts w:hint="eastAsia"/>
        </w:rPr>
        <w:t>进入系统</w:t>
      </w:r>
    </w:p>
    <w:p w:rsidR="003B24D1" w:rsidRDefault="00D33D74">
      <w:pPr>
        <w:ind w:firstLine="420"/>
        <w:rPr>
          <w:rFonts w:ascii="宋体" w:eastAsia="宋体" w:hAnsi="宋体" w:cs="宋体"/>
          <w:szCs w:val="24"/>
        </w:rPr>
      </w:pPr>
      <w:r>
        <w:rPr>
          <w:rFonts w:hint="eastAsia"/>
        </w:rPr>
        <w:t>打开</w:t>
      </w:r>
      <w:hyperlink r:id="rId10" w:history="1">
        <w:r w:rsidR="0044614D" w:rsidRPr="0045148A">
          <w:rPr>
            <w:rStyle w:val="a8"/>
          </w:rPr>
          <w:t>http://10.59.192.198:8080/unit</w:t>
        </w:r>
      </w:hyperlink>
      <w:r>
        <w:rPr>
          <w:rFonts w:ascii="宋体" w:eastAsia="宋体" w:hAnsi="宋体" w:cs="宋体" w:hint="eastAsia"/>
          <w:szCs w:val="24"/>
        </w:rPr>
        <w:t>进入院端用户登录页面，输入用户名，密码点击登录。</w:t>
      </w:r>
    </w:p>
    <w:p w:rsidR="003B24D1" w:rsidRDefault="00AE0933">
      <w:r>
        <w:rPr>
          <w:noProof/>
        </w:rPr>
        <w:drawing>
          <wp:inline distT="0" distB="0" distL="0" distR="0" wp14:anchorId="51C83366" wp14:editId="273F8BF6">
            <wp:extent cx="6120130" cy="26155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615565"/>
                    </a:xfrm>
                    <a:prstGeom prst="rect">
                      <a:avLst/>
                    </a:prstGeom>
                  </pic:spPr>
                </pic:pic>
              </a:graphicData>
            </a:graphic>
          </wp:inline>
        </w:drawing>
      </w:r>
    </w:p>
    <w:p w:rsidR="003B24D1" w:rsidRDefault="00D33D74">
      <w:pPr>
        <w:jc w:val="center"/>
      </w:pPr>
      <w:r>
        <w:rPr>
          <w:rFonts w:hint="eastAsia"/>
        </w:rPr>
        <w:t>图</w:t>
      </w:r>
      <w:r>
        <w:rPr>
          <w:rFonts w:hint="eastAsia"/>
        </w:rPr>
        <w:t>1.1-1</w:t>
      </w:r>
    </w:p>
    <w:p w:rsidR="003B24D1" w:rsidRDefault="003B24D1">
      <w:pPr>
        <w:ind w:left="3780" w:firstLine="420"/>
      </w:pPr>
    </w:p>
    <w:p w:rsidR="003B24D1" w:rsidRDefault="00D33D74">
      <w:pPr>
        <w:pStyle w:val="4"/>
        <w:numPr>
          <w:ilvl w:val="3"/>
          <w:numId w:val="0"/>
        </w:numPr>
      </w:pPr>
      <w:r>
        <w:rPr>
          <w:rFonts w:hint="eastAsia"/>
        </w:rPr>
        <w:t xml:space="preserve">1.1.2 </w:t>
      </w:r>
      <w:r>
        <w:rPr>
          <w:rFonts w:hint="eastAsia"/>
        </w:rPr>
        <w:t>首页</w:t>
      </w:r>
    </w:p>
    <w:p w:rsidR="003B24D1" w:rsidRDefault="00D33D74">
      <w:pPr>
        <w:ind w:firstLine="420"/>
      </w:pPr>
      <w:r>
        <w:rPr>
          <w:rFonts w:hint="eastAsia"/>
        </w:rPr>
        <w:t>如图</w:t>
      </w:r>
      <w:r>
        <w:rPr>
          <w:rFonts w:hint="eastAsia"/>
        </w:rPr>
        <w:t>1.1-2</w:t>
      </w:r>
      <w:r>
        <w:rPr>
          <w:rFonts w:hint="eastAsia"/>
        </w:rPr>
        <w:t>所示为结算清单上报系统的首页，首页可以根据日期搜索条件对当前医院的清单上报总数，待校验清单数量，已校验清单数量以及校验不合格的清单数量进行查询展示，点击对应的按钮可以跳转页面进行详细展示；页面同时还显示了结算清单上报趋势以及质控结果占比信息图，结算清单上报趋势图主要对当前月份之前的</w:t>
      </w:r>
      <w:r>
        <w:rPr>
          <w:rFonts w:hint="eastAsia"/>
        </w:rPr>
        <w:t>12</w:t>
      </w:r>
      <w:r>
        <w:rPr>
          <w:rFonts w:hint="eastAsia"/>
        </w:rPr>
        <w:t>个月份的上报清单总数合格清单数量以及不合格清单数量进行展示；质控结果占比图主要对清单的合格数以及缺陷数占比进行展示。</w:t>
      </w:r>
    </w:p>
    <w:p w:rsidR="003B24D1" w:rsidRDefault="00D33D74">
      <w:r>
        <w:rPr>
          <w:noProof/>
        </w:rPr>
        <w:lastRenderedPageBreak/>
        <w:drawing>
          <wp:inline distT="0" distB="0" distL="114300" distR="114300">
            <wp:extent cx="6110605" cy="2736850"/>
            <wp:effectExtent l="0" t="0" r="1079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6110605" cy="2736850"/>
                    </a:xfrm>
                    <a:prstGeom prst="rect">
                      <a:avLst/>
                    </a:prstGeom>
                    <a:noFill/>
                    <a:ln>
                      <a:noFill/>
                    </a:ln>
                  </pic:spPr>
                </pic:pic>
              </a:graphicData>
            </a:graphic>
          </wp:inline>
        </w:drawing>
      </w:r>
    </w:p>
    <w:p w:rsidR="003B24D1" w:rsidRDefault="00D33D74">
      <w:pPr>
        <w:jc w:val="center"/>
      </w:pPr>
      <w:r>
        <w:rPr>
          <w:rFonts w:hint="eastAsia"/>
        </w:rPr>
        <w:t>图</w:t>
      </w:r>
      <w:r>
        <w:rPr>
          <w:rFonts w:hint="eastAsia"/>
        </w:rPr>
        <w:t>1.1-2</w:t>
      </w:r>
    </w:p>
    <w:p w:rsidR="003B24D1" w:rsidRDefault="00D33D74">
      <w:pPr>
        <w:pStyle w:val="4"/>
        <w:numPr>
          <w:ilvl w:val="3"/>
          <w:numId w:val="0"/>
        </w:numPr>
      </w:pPr>
      <w:r>
        <w:rPr>
          <w:rFonts w:hint="eastAsia"/>
        </w:rPr>
        <w:t xml:space="preserve">1.1.3 </w:t>
      </w:r>
      <w:r>
        <w:rPr>
          <w:rFonts w:hint="eastAsia"/>
        </w:rPr>
        <w:t>主要功能</w:t>
      </w:r>
    </w:p>
    <w:p w:rsidR="003B24D1" w:rsidRDefault="00D33D74">
      <w:pPr>
        <w:ind w:firstLine="420"/>
      </w:pPr>
      <w:r>
        <w:rPr>
          <w:rFonts w:hint="eastAsia"/>
        </w:rPr>
        <w:t>1.</w:t>
      </w:r>
      <w:r>
        <w:rPr>
          <w:rFonts w:hint="eastAsia"/>
        </w:rPr>
        <w:t>信息填报。</w:t>
      </w:r>
    </w:p>
    <w:p w:rsidR="003B24D1" w:rsidRDefault="00D33D74">
      <w:pPr>
        <w:ind w:firstLine="420"/>
      </w:pPr>
      <w:r>
        <w:rPr>
          <w:rFonts w:hint="eastAsia"/>
        </w:rPr>
        <w:t>2.</w:t>
      </w:r>
      <w:r>
        <w:rPr>
          <w:rFonts w:hint="eastAsia"/>
        </w:rPr>
        <w:t>上报汇总。</w:t>
      </w:r>
    </w:p>
    <w:p w:rsidR="003B24D1" w:rsidRDefault="00D33D74">
      <w:pPr>
        <w:ind w:firstLine="420"/>
      </w:pPr>
      <w:r>
        <w:rPr>
          <w:rFonts w:hint="eastAsia"/>
        </w:rPr>
        <w:t>3.</w:t>
      </w:r>
      <w:r>
        <w:rPr>
          <w:rFonts w:hint="eastAsia"/>
        </w:rPr>
        <w:t>清单校验。</w:t>
      </w:r>
    </w:p>
    <w:p w:rsidR="003B24D1" w:rsidRDefault="00D33D74">
      <w:pPr>
        <w:ind w:firstLine="420"/>
      </w:pPr>
      <w:r>
        <w:rPr>
          <w:rFonts w:hint="eastAsia"/>
        </w:rPr>
        <w:t>4.</w:t>
      </w:r>
      <w:r>
        <w:rPr>
          <w:rFonts w:hint="eastAsia"/>
        </w:rPr>
        <w:t>质控分析。</w:t>
      </w:r>
    </w:p>
    <w:p w:rsidR="003B24D1" w:rsidRDefault="00D33D74">
      <w:pPr>
        <w:ind w:firstLine="420"/>
      </w:pPr>
      <w:r>
        <w:rPr>
          <w:rFonts w:hint="eastAsia"/>
        </w:rPr>
        <w:t>5.</w:t>
      </w:r>
      <w:r>
        <w:rPr>
          <w:rFonts w:hint="eastAsia"/>
        </w:rPr>
        <w:t>编码对照。</w:t>
      </w:r>
    </w:p>
    <w:p w:rsidR="003B24D1" w:rsidRDefault="00D33D74">
      <w:pPr>
        <w:ind w:firstLine="420"/>
      </w:pPr>
      <w:r>
        <w:rPr>
          <w:rFonts w:hint="eastAsia"/>
        </w:rPr>
        <w:t>6.</w:t>
      </w:r>
      <w:r>
        <w:rPr>
          <w:rFonts w:hint="eastAsia"/>
        </w:rPr>
        <w:t>系统管理。</w:t>
      </w:r>
    </w:p>
    <w:p w:rsidR="003B24D1" w:rsidRDefault="00D33D74">
      <w:pPr>
        <w:ind w:firstLine="420"/>
      </w:pPr>
      <w:r>
        <w:rPr>
          <w:rFonts w:hint="eastAsia"/>
        </w:rPr>
        <w:t>7.</w:t>
      </w:r>
      <w:r>
        <w:rPr>
          <w:rFonts w:hint="eastAsia"/>
        </w:rPr>
        <w:t>分组结果反馈。</w:t>
      </w:r>
    </w:p>
    <w:p w:rsidR="003B24D1" w:rsidRDefault="00D33D74">
      <w:pPr>
        <w:pStyle w:val="2"/>
        <w:numPr>
          <w:ilvl w:val="0"/>
          <w:numId w:val="2"/>
        </w:numPr>
        <w:ind w:left="0" w:firstLine="0"/>
      </w:pPr>
      <w:r>
        <w:rPr>
          <w:rFonts w:hint="eastAsia"/>
        </w:rPr>
        <w:t>信息填报</w:t>
      </w:r>
    </w:p>
    <w:p w:rsidR="003B24D1" w:rsidRDefault="00D33D74">
      <w:pPr>
        <w:ind w:firstLine="420"/>
      </w:pPr>
      <w:r>
        <w:rPr>
          <w:rFonts w:hint="eastAsia"/>
        </w:rPr>
        <w:t>信息填报由待填报、审核上报、上报清单修改三部分组成。</w:t>
      </w:r>
    </w:p>
    <w:p w:rsidR="003B24D1" w:rsidRDefault="00D33D74">
      <w:pPr>
        <w:pStyle w:val="3"/>
        <w:numPr>
          <w:ilvl w:val="1"/>
          <w:numId w:val="2"/>
        </w:numPr>
      </w:pPr>
      <w:r>
        <w:rPr>
          <w:rFonts w:hint="eastAsia"/>
        </w:rPr>
        <w:lastRenderedPageBreak/>
        <w:t>待填报</w:t>
      </w:r>
    </w:p>
    <w:p w:rsidR="003B24D1" w:rsidRDefault="00D33D74">
      <w:pPr>
        <w:ind w:firstLine="420"/>
      </w:pPr>
      <w:r>
        <w:rPr>
          <w:rFonts w:hint="eastAsia"/>
        </w:rPr>
        <w:t>在待填报界面可以根据开始日期、结束日期、科室以及筛选等查询条件筛选查询待填报的数据，如图</w:t>
      </w:r>
      <w:r>
        <w:rPr>
          <w:rFonts w:hint="eastAsia"/>
        </w:rPr>
        <w:t>2.1-1</w:t>
      </w:r>
    </w:p>
    <w:p w:rsidR="003B24D1" w:rsidRDefault="00D33D74">
      <w:pPr>
        <w:ind w:firstLine="420"/>
      </w:pPr>
      <w:r>
        <w:rPr>
          <w:noProof/>
        </w:rPr>
        <w:drawing>
          <wp:inline distT="0" distB="0" distL="114300" distR="114300">
            <wp:extent cx="6115050" cy="2629535"/>
            <wp:effectExtent l="0" t="0" r="6350" b="1206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13"/>
                    <a:stretch>
                      <a:fillRect/>
                    </a:stretch>
                  </pic:blipFill>
                  <pic:spPr>
                    <a:xfrm>
                      <a:off x="0" y="0"/>
                      <a:ext cx="6115050" cy="262953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2.1-1</w:t>
      </w:r>
    </w:p>
    <w:p w:rsidR="003B24D1" w:rsidRDefault="00D33D74">
      <w:pPr>
        <w:pStyle w:val="4"/>
        <w:numPr>
          <w:ilvl w:val="3"/>
          <w:numId w:val="0"/>
        </w:numPr>
      </w:pPr>
      <w:r>
        <w:rPr>
          <w:rFonts w:hint="eastAsia"/>
        </w:rPr>
        <w:t>2.1.1</w:t>
      </w:r>
      <w:r>
        <w:rPr>
          <w:rFonts w:hint="eastAsia"/>
        </w:rPr>
        <w:t>手动填报</w:t>
      </w:r>
    </w:p>
    <w:p w:rsidR="003B24D1" w:rsidRDefault="00D33D74">
      <w:pPr>
        <w:ind w:left="420" w:firstLine="420"/>
      </w:pPr>
      <w:r>
        <w:rPr>
          <w:rFonts w:hint="eastAsia"/>
        </w:rPr>
        <w:t>点击手动填报按钮进入填报界面，填写病例信息点击保存，完成填报操作，如图</w:t>
      </w:r>
      <w:r>
        <w:rPr>
          <w:rFonts w:hint="eastAsia"/>
        </w:rPr>
        <w:t>2.1-2</w:t>
      </w:r>
      <w:r>
        <w:rPr>
          <w:rFonts w:hint="eastAsia"/>
        </w:rPr>
        <w:t>，点击填报完成按钮时，清单状态由待填报变为待上报。</w:t>
      </w:r>
    </w:p>
    <w:p w:rsidR="003B24D1" w:rsidRDefault="00D33D74">
      <w:pPr>
        <w:ind w:left="420" w:firstLine="420"/>
        <w:jc w:val="center"/>
      </w:pPr>
      <w:r>
        <w:rPr>
          <w:noProof/>
        </w:rPr>
        <w:drawing>
          <wp:inline distT="0" distB="0" distL="114300" distR="114300">
            <wp:extent cx="6115685" cy="2493010"/>
            <wp:effectExtent l="0" t="0" r="571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6115685" cy="2493010"/>
                    </a:xfrm>
                    <a:prstGeom prst="rect">
                      <a:avLst/>
                    </a:prstGeom>
                    <a:noFill/>
                    <a:ln>
                      <a:noFill/>
                    </a:ln>
                  </pic:spPr>
                </pic:pic>
              </a:graphicData>
            </a:graphic>
          </wp:inline>
        </w:drawing>
      </w:r>
      <w:r>
        <w:rPr>
          <w:rFonts w:hint="eastAsia"/>
        </w:rPr>
        <w:lastRenderedPageBreak/>
        <w:t>图</w:t>
      </w:r>
      <w:r>
        <w:rPr>
          <w:rFonts w:hint="eastAsia"/>
        </w:rPr>
        <w:t>2.1-2</w:t>
      </w:r>
    </w:p>
    <w:p w:rsidR="003B24D1" w:rsidRDefault="00D33D74">
      <w:pPr>
        <w:pStyle w:val="4"/>
        <w:numPr>
          <w:ilvl w:val="3"/>
          <w:numId w:val="0"/>
        </w:numPr>
      </w:pPr>
      <w:r>
        <w:rPr>
          <w:rFonts w:hint="eastAsia"/>
        </w:rPr>
        <w:t>2.1.2 Excel</w:t>
      </w:r>
      <w:r>
        <w:rPr>
          <w:rFonts w:hint="eastAsia"/>
        </w:rPr>
        <w:t>导入</w:t>
      </w:r>
    </w:p>
    <w:p w:rsidR="003B24D1" w:rsidRDefault="00D33D74">
      <w:pPr>
        <w:ind w:firstLineChars="275" w:firstLine="660"/>
      </w:pPr>
      <w:r>
        <w:rPr>
          <w:rFonts w:hint="eastAsia"/>
        </w:rPr>
        <w:t>点击</w:t>
      </w:r>
      <w:r>
        <w:rPr>
          <w:rFonts w:hint="eastAsia"/>
        </w:rPr>
        <w:t>Excel</w:t>
      </w:r>
      <w:r>
        <w:rPr>
          <w:rFonts w:hint="eastAsia"/>
        </w:rPr>
        <w:t>导入按钮，在弹出窗口中可以下载模板，根据模板格式填写完信息后，上传导入文件，点击导入按钮完成导入操作，此时所有清单的状态为待填报，如图</w:t>
      </w:r>
      <w:r>
        <w:rPr>
          <w:rFonts w:hint="eastAsia"/>
        </w:rPr>
        <w:t>2.1-3</w:t>
      </w:r>
    </w:p>
    <w:p w:rsidR="003B24D1" w:rsidRDefault="00D33D74">
      <w:pPr>
        <w:ind w:firstLineChars="275" w:firstLine="660"/>
      </w:pPr>
      <w:r>
        <w:rPr>
          <w:noProof/>
        </w:rPr>
        <w:drawing>
          <wp:inline distT="0" distB="0" distL="114300" distR="114300">
            <wp:extent cx="6118225" cy="2661920"/>
            <wp:effectExtent l="0" t="0" r="3175"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6118225" cy="2661920"/>
                    </a:xfrm>
                    <a:prstGeom prst="rect">
                      <a:avLst/>
                    </a:prstGeom>
                    <a:noFill/>
                    <a:ln>
                      <a:noFill/>
                    </a:ln>
                  </pic:spPr>
                </pic:pic>
              </a:graphicData>
            </a:graphic>
          </wp:inline>
        </w:drawing>
      </w:r>
    </w:p>
    <w:p w:rsidR="003B24D1" w:rsidRDefault="00D33D74">
      <w:pPr>
        <w:ind w:firstLineChars="275" w:firstLine="660"/>
        <w:jc w:val="center"/>
      </w:pPr>
      <w:r>
        <w:rPr>
          <w:rFonts w:hint="eastAsia"/>
        </w:rPr>
        <w:t>图</w:t>
      </w:r>
      <w:r>
        <w:rPr>
          <w:rFonts w:hint="eastAsia"/>
        </w:rPr>
        <w:t>2.1-3</w:t>
      </w:r>
    </w:p>
    <w:p w:rsidR="003B24D1" w:rsidRDefault="00D33D74">
      <w:pPr>
        <w:pStyle w:val="4"/>
        <w:numPr>
          <w:ilvl w:val="3"/>
          <w:numId w:val="0"/>
        </w:numPr>
      </w:pPr>
      <w:r>
        <w:rPr>
          <w:rFonts w:hint="eastAsia"/>
        </w:rPr>
        <w:t>2.1.3</w:t>
      </w:r>
      <w:r>
        <w:rPr>
          <w:rFonts w:hint="eastAsia"/>
        </w:rPr>
        <w:t>填报</w:t>
      </w:r>
    </w:p>
    <w:p w:rsidR="003B24D1" w:rsidRDefault="00D33D74">
      <w:pPr>
        <w:ind w:firstLine="420"/>
      </w:pPr>
      <w:r>
        <w:rPr>
          <w:rFonts w:hint="eastAsia"/>
        </w:rPr>
        <w:t>点击填报按钮时，可以对已经填报的结算清单进行修改，点击保存完成修改操作，修改完毕后可以点击填报完成按钮，此时结算清单状态由待填报改为待上报，如图</w:t>
      </w:r>
      <w:r>
        <w:rPr>
          <w:rFonts w:hint="eastAsia"/>
        </w:rPr>
        <w:t>2.1-4</w:t>
      </w:r>
    </w:p>
    <w:p w:rsidR="003B24D1" w:rsidRDefault="00D33D74">
      <w:pPr>
        <w:ind w:firstLine="420"/>
      </w:pPr>
      <w:r>
        <w:rPr>
          <w:noProof/>
        </w:rPr>
        <w:lastRenderedPageBreak/>
        <w:drawing>
          <wp:inline distT="0" distB="0" distL="114300" distR="114300">
            <wp:extent cx="6113145" cy="2529840"/>
            <wp:effectExtent l="0" t="0" r="8255"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6"/>
                    <a:stretch>
                      <a:fillRect/>
                    </a:stretch>
                  </pic:blipFill>
                  <pic:spPr>
                    <a:xfrm>
                      <a:off x="0" y="0"/>
                      <a:ext cx="6113145" cy="252984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2.1-4</w:t>
      </w:r>
    </w:p>
    <w:p w:rsidR="003B24D1" w:rsidRDefault="00D33D74">
      <w:pPr>
        <w:pStyle w:val="4"/>
        <w:numPr>
          <w:ilvl w:val="3"/>
          <w:numId w:val="0"/>
        </w:numPr>
      </w:pPr>
      <w:r>
        <w:rPr>
          <w:rFonts w:hint="eastAsia"/>
        </w:rPr>
        <w:t>2.1.4</w:t>
      </w:r>
      <w:r>
        <w:rPr>
          <w:rFonts w:hint="eastAsia"/>
        </w:rPr>
        <w:t>填报完成</w:t>
      </w:r>
    </w:p>
    <w:p w:rsidR="003B24D1" w:rsidRDefault="00D33D74">
      <w:pPr>
        <w:ind w:left="420" w:firstLine="420"/>
      </w:pPr>
      <w:r>
        <w:rPr>
          <w:rFonts w:hint="eastAsia"/>
        </w:rPr>
        <w:t>点击填报完成按钮，弹出信息提示框，根据选中的记录对填报的数据进行批量操作，已选中的结算清单状态由待填报变为待上报，若未选中表格中数据则对表格中所有数据进行填报完成操作，此时表格中所有数据状态由待填报变为待上报，如图</w:t>
      </w:r>
      <w:r>
        <w:rPr>
          <w:rFonts w:hint="eastAsia"/>
        </w:rPr>
        <w:t>2.1-5</w:t>
      </w:r>
    </w:p>
    <w:p w:rsidR="003B24D1" w:rsidRDefault="00D33D74">
      <w:r>
        <w:rPr>
          <w:noProof/>
        </w:rPr>
        <w:drawing>
          <wp:inline distT="0" distB="0" distL="114300" distR="114300">
            <wp:extent cx="6109335" cy="2698115"/>
            <wp:effectExtent l="0" t="0" r="12065" b="698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17"/>
                    <a:stretch>
                      <a:fillRect/>
                    </a:stretch>
                  </pic:blipFill>
                  <pic:spPr>
                    <a:xfrm>
                      <a:off x="0" y="0"/>
                      <a:ext cx="6109335" cy="2698115"/>
                    </a:xfrm>
                    <a:prstGeom prst="rect">
                      <a:avLst/>
                    </a:prstGeom>
                    <a:noFill/>
                    <a:ln>
                      <a:noFill/>
                    </a:ln>
                  </pic:spPr>
                </pic:pic>
              </a:graphicData>
            </a:graphic>
          </wp:inline>
        </w:drawing>
      </w:r>
    </w:p>
    <w:p w:rsidR="003B24D1" w:rsidRDefault="00D33D74">
      <w:pPr>
        <w:jc w:val="center"/>
      </w:pPr>
      <w:r>
        <w:rPr>
          <w:rFonts w:hint="eastAsia"/>
        </w:rPr>
        <w:t>图</w:t>
      </w:r>
      <w:r>
        <w:rPr>
          <w:rFonts w:hint="eastAsia"/>
        </w:rPr>
        <w:t>2.1-5</w:t>
      </w:r>
    </w:p>
    <w:p w:rsidR="003B24D1" w:rsidRDefault="00D33D74">
      <w:pPr>
        <w:pStyle w:val="4"/>
        <w:numPr>
          <w:ilvl w:val="3"/>
          <w:numId w:val="0"/>
        </w:numPr>
      </w:pPr>
      <w:r>
        <w:rPr>
          <w:rFonts w:hint="eastAsia"/>
        </w:rPr>
        <w:lastRenderedPageBreak/>
        <w:t>2.1.5</w:t>
      </w:r>
      <w:r>
        <w:rPr>
          <w:rFonts w:hint="eastAsia"/>
        </w:rPr>
        <w:t>批量删除</w:t>
      </w:r>
    </w:p>
    <w:p w:rsidR="003B24D1" w:rsidRDefault="00D33D74">
      <w:pPr>
        <w:ind w:firstLine="420"/>
      </w:pPr>
      <w:r>
        <w:rPr>
          <w:rFonts w:hint="eastAsia"/>
        </w:rPr>
        <w:t>当未选中表格中数据点击批量删除时，会提示请至少选择一行数据，当选中表格中数据时，点击批量删除按钮，弹出提示框点击确定按钮时，可以对已选中的数据进行批量删除，如图</w:t>
      </w:r>
      <w:r>
        <w:rPr>
          <w:rFonts w:hint="eastAsia"/>
        </w:rPr>
        <w:t>2.1-6</w:t>
      </w:r>
    </w:p>
    <w:p w:rsidR="003B24D1" w:rsidRDefault="00D33D74">
      <w:pPr>
        <w:ind w:firstLine="420"/>
      </w:pPr>
      <w:r>
        <w:rPr>
          <w:noProof/>
        </w:rPr>
        <w:drawing>
          <wp:inline distT="0" distB="0" distL="114300" distR="114300">
            <wp:extent cx="6110605" cy="2655570"/>
            <wp:effectExtent l="0" t="0" r="10795" b="1143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8"/>
                    <a:stretch>
                      <a:fillRect/>
                    </a:stretch>
                  </pic:blipFill>
                  <pic:spPr>
                    <a:xfrm>
                      <a:off x="0" y="0"/>
                      <a:ext cx="6110605" cy="265557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2.1-6</w:t>
      </w:r>
    </w:p>
    <w:p w:rsidR="003B24D1" w:rsidRDefault="00D33D74">
      <w:pPr>
        <w:pStyle w:val="3"/>
        <w:numPr>
          <w:ilvl w:val="1"/>
          <w:numId w:val="2"/>
        </w:numPr>
      </w:pPr>
      <w:r>
        <w:rPr>
          <w:rFonts w:hint="eastAsia"/>
        </w:rPr>
        <w:t>审核上报</w:t>
      </w:r>
    </w:p>
    <w:p w:rsidR="003B24D1" w:rsidRDefault="00D33D74">
      <w:pPr>
        <w:ind w:firstLine="420"/>
      </w:pPr>
      <w:r>
        <w:rPr>
          <w:rFonts w:hint="eastAsia"/>
        </w:rPr>
        <w:t>在审核上报界面可以根据开始日期、结束日期以及科室查询条件筛选查询该条件下所有待上报的结算清单信息，如图</w:t>
      </w:r>
      <w:r>
        <w:rPr>
          <w:rFonts w:hint="eastAsia"/>
        </w:rPr>
        <w:t>2.2-1</w:t>
      </w:r>
    </w:p>
    <w:p w:rsidR="003B24D1" w:rsidRDefault="00D33D74">
      <w:pPr>
        <w:ind w:firstLine="420"/>
      </w:pPr>
      <w:r>
        <w:rPr>
          <w:noProof/>
        </w:rPr>
        <w:lastRenderedPageBreak/>
        <w:drawing>
          <wp:inline distT="0" distB="0" distL="114300" distR="114300">
            <wp:extent cx="6113145" cy="2567940"/>
            <wp:effectExtent l="0" t="0" r="8255" b="1016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9"/>
                    <a:stretch>
                      <a:fillRect/>
                    </a:stretch>
                  </pic:blipFill>
                  <pic:spPr>
                    <a:xfrm>
                      <a:off x="0" y="0"/>
                      <a:ext cx="6113145" cy="256794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2.2-1</w:t>
      </w:r>
    </w:p>
    <w:p w:rsidR="003B24D1" w:rsidRDefault="00D33D74">
      <w:pPr>
        <w:pStyle w:val="4"/>
        <w:numPr>
          <w:ilvl w:val="3"/>
          <w:numId w:val="0"/>
        </w:numPr>
      </w:pPr>
      <w:r>
        <w:rPr>
          <w:rFonts w:hint="eastAsia"/>
        </w:rPr>
        <w:t>2.2.1</w:t>
      </w:r>
      <w:r>
        <w:rPr>
          <w:rFonts w:hint="eastAsia"/>
        </w:rPr>
        <w:t>修改</w:t>
      </w:r>
    </w:p>
    <w:p w:rsidR="003B24D1" w:rsidRDefault="00D33D74">
      <w:pPr>
        <w:ind w:firstLine="420"/>
      </w:pPr>
      <w:r>
        <w:rPr>
          <w:rFonts w:hint="eastAsia"/>
        </w:rPr>
        <w:t>当在数据表格中点击修改按钮时，进入该病例的详细信息界面，此时可以对结算清单信息进行修改，如图</w:t>
      </w:r>
      <w:r>
        <w:rPr>
          <w:rFonts w:hint="eastAsia"/>
        </w:rPr>
        <w:t>2.2-2</w:t>
      </w:r>
      <w:r>
        <w:rPr>
          <w:rFonts w:hint="eastAsia"/>
        </w:rPr>
        <w:t>，点击保存时修改完成，修改完成后可以点击上报完成按钮，点击上报完成按钮时，该清单状态由待上报变为待校验，结算清单上报至局端系统。</w:t>
      </w:r>
      <w:r>
        <w:rPr>
          <w:rFonts w:hint="eastAsia"/>
        </w:rPr>
        <w:tab/>
      </w:r>
    </w:p>
    <w:p w:rsidR="003B24D1" w:rsidRDefault="00D33D74">
      <w:pPr>
        <w:ind w:firstLine="420"/>
      </w:pPr>
      <w:r>
        <w:rPr>
          <w:noProof/>
        </w:rPr>
        <w:drawing>
          <wp:inline distT="0" distB="0" distL="114300" distR="114300">
            <wp:extent cx="6118860" cy="2665730"/>
            <wp:effectExtent l="0" t="0" r="2540" b="127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0"/>
                    <a:stretch>
                      <a:fillRect/>
                    </a:stretch>
                  </pic:blipFill>
                  <pic:spPr>
                    <a:xfrm>
                      <a:off x="0" y="0"/>
                      <a:ext cx="6118860" cy="266573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2.2-2</w:t>
      </w:r>
    </w:p>
    <w:p w:rsidR="003B24D1" w:rsidRDefault="00D33D74">
      <w:pPr>
        <w:pStyle w:val="4"/>
        <w:numPr>
          <w:ilvl w:val="3"/>
          <w:numId w:val="0"/>
        </w:numPr>
      </w:pPr>
      <w:r>
        <w:rPr>
          <w:rFonts w:hint="eastAsia"/>
        </w:rPr>
        <w:lastRenderedPageBreak/>
        <w:t>2.2.2</w:t>
      </w:r>
      <w:r>
        <w:rPr>
          <w:rFonts w:hint="eastAsia"/>
        </w:rPr>
        <w:t>上报</w:t>
      </w:r>
    </w:p>
    <w:p w:rsidR="003B24D1" w:rsidRDefault="00D33D74">
      <w:pPr>
        <w:ind w:firstLine="420"/>
      </w:pPr>
      <w:r>
        <w:rPr>
          <w:rFonts w:hint="eastAsia"/>
        </w:rPr>
        <w:t>当点击数据表格中上报按钮时，上报到局端系统，该结算清单状态由待上报变为待校验，如图</w:t>
      </w:r>
      <w:r>
        <w:rPr>
          <w:rFonts w:hint="eastAsia"/>
        </w:rPr>
        <w:t>2.2-3</w:t>
      </w:r>
    </w:p>
    <w:p w:rsidR="003B24D1" w:rsidRDefault="00D33D74">
      <w:r>
        <w:rPr>
          <w:noProof/>
        </w:rPr>
        <w:drawing>
          <wp:inline distT="0" distB="0" distL="114300" distR="114300">
            <wp:extent cx="6109335" cy="2723515"/>
            <wp:effectExtent l="0" t="0" r="12065" b="698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21"/>
                    <a:stretch>
                      <a:fillRect/>
                    </a:stretch>
                  </pic:blipFill>
                  <pic:spPr>
                    <a:xfrm>
                      <a:off x="0" y="0"/>
                      <a:ext cx="6109335" cy="2723515"/>
                    </a:xfrm>
                    <a:prstGeom prst="rect">
                      <a:avLst/>
                    </a:prstGeom>
                    <a:noFill/>
                    <a:ln>
                      <a:noFill/>
                    </a:ln>
                  </pic:spPr>
                </pic:pic>
              </a:graphicData>
            </a:graphic>
          </wp:inline>
        </w:drawing>
      </w:r>
    </w:p>
    <w:p w:rsidR="003B24D1" w:rsidRDefault="00D33D74">
      <w:pPr>
        <w:jc w:val="center"/>
      </w:pPr>
      <w:r>
        <w:rPr>
          <w:rFonts w:hint="eastAsia"/>
        </w:rPr>
        <w:t>图</w:t>
      </w:r>
      <w:r>
        <w:rPr>
          <w:rFonts w:hint="eastAsia"/>
        </w:rPr>
        <w:t>2.2-3</w:t>
      </w:r>
    </w:p>
    <w:p w:rsidR="003B24D1" w:rsidRDefault="00D33D74">
      <w:pPr>
        <w:pStyle w:val="4"/>
        <w:numPr>
          <w:ilvl w:val="3"/>
          <w:numId w:val="0"/>
        </w:numPr>
      </w:pPr>
      <w:r>
        <w:rPr>
          <w:rFonts w:hint="eastAsia"/>
        </w:rPr>
        <w:t>2.2.3</w:t>
      </w:r>
      <w:r>
        <w:rPr>
          <w:rFonts w:hint="eastAsia"/>
        </w:rPr>
        <w:t>批量上报</w:t>
      </w:r>
    </w:p>
    <w:p w:rsidR="003B24D1" w:rsidRDefault="00D33D74">
      <w:pPr>
        <w:ind w:firstLine="420"/>
      </w:pPr>
      <w:r>
        <w:rPr>
          <w:rFonts w:hint="eastAsia"/>
        </w:rPr>
        <w:t>当选中数据表格中数据点击批量上报按钮时弹出提示框，点击确定，完成选中数据的上报操作，当没有选中数据表格中数据时，点击批量上报则对表格中所有数据进行上报操作，此时结算清单状态由待上报变为待审核，如图</w:t>
      </w:r>
      <w:r>
        <w:rPr>
          <w:rFonts w:hint="eastAsia"/>
        </w:rPr>
        <w:t>2.2-4</w:t>
      </w:r>
    </w:p>
    <w:p w:rsidR="003B24D1" w:rsidRDefault="00D33D74">
      <w:r>
        <w:rPr>
          <w:noProof/>
        </w:rPr>
        <w:lastRenderedPageBreak/>
        <w:drawing>
          <wp:inline distT="0" distB="0" distL="114300" distR="114300">
            <wp:extent cx="6117590" cy="2589530"/>
            <wp:effectExtent l="0" t="0" r="3810" b="127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22"/>
                    <a:stretch>
                      <a:fillRect/>
                    </a:stretch>
                  </pic:blipFill>
                  <pic:spPr>
                    <a:xfrm>
                      <a:off x="0" y="0"/>
                      <a:ext cx="6117590" cy="2589530"/>
                    </a:xfrm>
                    <a:prstGeom prst="rect">
                      <a:avLst/>
                    </a:prstGeom>
                    <a:noFill/>
                    <a:ln>
                      <a:noFill/>
                    </a:ln>
                  </pic:spPr>
                </pic:pic>
              </a:graphicData>
            </a:graphic>
          </wp:inline>
        </w:drawing>
      </w:r>
    </w:p>
    <w:p w:rsidR="003B24D1" w:rsidRDefault="00D33D74">
      <w:pPr>
        <w:jc w:val="center"/>
      </w:pPr>
      <w:r>
        <w:rPr>
          <w:rFonts w:hint="eastAsia"/>
        </w:rPr>
        <w:t>图</w:t>
      </w:r>
      <w:r>
        <w:rPr>
          <w:rFonts w:hint="eastAsia"/>
        </w:rPr>
        <w:t>2.2-4</w:t>
      </w:r>
    </w:p>
    <w:p w:rsidR="003B24D1" w:rsidRDefault="00D33D74">
      <w:pPr>
        <w:pStyle w:val="3"/>
        <w:numPr>
          <w:ilvl w:val="1"/>
          <w:numId w:val="2"/>
        </w:numPr>
      </w:pPr>
      <w:r>
        <w:rPr>
          <w:rFonts w:hint="eastAsia"/>
        </w:rPr>
        <w:t>上报清单修改</w:t>
      </w:r>
    </w:p>
    <w:p w:rsidR="003B24D1" w:rsidRDefault="00D33D74">
      <w:pPr>
        <w:ind w:firstLineChars="100" w:firstLine="240"/>
      </w:pPr>
      <w:r>
        <w:rPr>
          <w:rFonts w:hint="eastAsia"/>
        </w:rPr>
        <w:t>在上报清单修改界面可以根据起始日期，结束日期，逻辑性违规以及完整性违规等查询条件对所有校验不合格的数据进行筛选查询，如图</w:t>
      </w:r>
      <w:r>
        <w:rPr>
          <w:rFonts w:hint="eastAsia"/>
        </w:rPr>
        <w:t>2.3-1</w:t>
      </w:r>
    </w:p>
    <w:p w:rsidR="003B24D1" w:rsidRDefault="00D33D74">
      <w:pPr>
        <w:ind w:firstLineChars="100" w:firstLine="240"/>
      </w:pPr>
      <w:r>
        <w:rPr>
          <w:noProof/>
        </w:rPr>
        <w:drawing>
          <wp:inline distT="0" distB="0" distL="114300" distR="114300">
            <wp:extent cx="6119495" cy="2735580"/>
            <wp:effectExtent l="0" t="0" r="1905" b="762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23"/>
                    <a:stretch>
                      <a:fillRect/>
                    </a:stretch>
                  </pic:blipFill>
                  <pic:spPr>
                    <a:xfrm>
                      <a:off x="0" y="0"/>
                      <a:ext cx="6119495" cy="2735580"/>
                    </a:xfrm>
                    <a:prstGeom prst="rect">
                      <a:avLst/>
                    </a:prstGeom>
                    <a:noFill/>
                    <a:ln>
                      <a:noFill/>
                    </a:ln>
                  </pic:spPr>
                </pic:pic>
              </a:graphicData>
            </a:graphic>
          </wp:inline>
        </w:drawing>
      </w:r>
    </w:p>
    <w:p w:rsidR="003B24D1" w:rsidRDefault="00D33D74">
      <w:pPr>
        <w:ind w:firstLineChars="100" w:firstLine="240"/>
        <w:jc w:val="center"/>
      </w:pPr>
      <w:r>
        <w:rPr>
          <w:rFonts w:hint="eastAsia"/>
        </w:rPr>
        <w:t>图</w:t>
      </w:r>
      <w:r>
        <w:rPr>
          <w:rFonts w:hint="eastAsia"/>
        </w:rPr>
        <w:t>2.3-1</w:t>
      </w:r>
    </w:p>
    <w:p w:rsidR="003B24D1" w:rsidRDefault="00D33D74">
      <w:pPr>
        <w:pStyle w:val="4"/>
        <w:numPr>
          <w:ilvl w:val="3"/>
          <w:numId w:val="0"/>
        </w:numPr>
      </w:pPr>
      <w:r>
        <w:rPr>
          <w:rFonts w:hint="eastAsia"/>
        </w:rPr>
        <w:lastRenderedPageBreak/>
        <w:t>2.3.1</w:t>
      </w:r>
      <w:r>
        <w:rPr>
          <w:rFonts w:hint="eastAsia"/>
        </w:rPr>
        <w:t>编辑</w:t>
      </w:r>
    </w:p>
    <w:p w:rsidR="003B24D1" w:rsidRDefault="00D33D74">
      <w:pPr>
        <w:ind w:firstLine="420"/>
      </w:pPr>
      <w:r>
        <w:rPr>
          <w:rFonts w:hint="eastAsia"/>
        </w:rPr>
        <w:t>当点击数据表格中编辑按钮时，进入该病例详细信息界面，可以对病例信息进行修改，点击保存，完成修改操作，当点击填报完成时，该清单状态由待填报变为带上报，如图</w:t>
      </w:r>
      <w:r>
        <w:rPr>
          <w:rFonts w:hint="eastAsia"/>
        </w:rPr>
        <w:t>2.3-2</w:t>
      </w:r>
    </w:p>
    <w:p w:rsidR="003B24D1" w:rsidRDefault="00D33D74">
      <w:r>
        <w:rPr>
          <w:noProof/>
        </w:rPr>
        <w:drawing>
          <wp:inline distT="0" distB="0" distL="114300" distR="114300">
            <wp:extent cx="6113145" cy="2564765"/>
            <wp:effectExtent l="0" t="0" r="8255" b="63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24"/>
                    <a:stretch>
                      <a:fillRect/>
                    </a:stretch>
                  </pic:blipFill>
                  <pic:spPr>
                    <a:xfrm>
                      <a:off x="0" y="0"/>
                      <a:ext cx="6113145" cy="256476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2.3-2</w:t>
      </w:r>
    </w:p>
    <w:p w:rsidR="003B24D1" w:rsidRDefault="00D33D74">
      <w:pPr>
        <w:pStyle w:val="4"/>
        <w:numPr>
          <w:ilvl w:val="3"/>
          <w:numId w:val="0"/>
        </w:numPr>
      </w:pPr>
      <w:r>
        <w:rPr>
          <w:rFonts w:hint="eastAsia"/>
        </w:rPr>
        <w:t>2.3.2</w:t>
      </w:r>
      <w:r>
        <w:rPr>
          <w:rFonts w:hint="eastAsia"/>
        </w:rPr>
        <w:t>问题报告</w:t>
      </w:r>
    </w:p>
    <w:p w:rsidR="003B24D1" w:rsidRDefault="00D33D74">
      <w:pPr>
        <w:ind w:firstLine="420"/>
      </w:pPr>
      <w:r>
        <w:rPr>
          <w:rFonts w:hint="eastAsia"/>
        </w:rPr>
        <w:t>当点击数据表格中问题报告时，可以对该病例违反的统计规则、评定等级、质量评定结果以及各类得分情况进行查看，如图</w:t>
      </w:r>
      <w:r>
        <w:rPr>
          <w:rFonts w:hint="eastAsia"/>
        </w:rPr>
        <w:t>2.3-3</w:t>
      </w:r>
    </w:p>
    <w:p w:rsidR="003B24D1" w:rsidRDefault="00D33D74">
      <w:pPr>
        <w:ind w:firstLine="420"/>
      </w:pPr>
      <w:r>
        <w:rPr>
          <w:noProof/>
        </w:rPr>
        <w:lastRenderedPageBreak/>
        <w:drawing>
          <wp:inline distT="0" distB="0" distL="114300" distR="114300">
            <wp:extent cx="6115050" cy="2770505"/>
            <wp:effectExtent l="0" t="0" r="6350" b="1079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25"/>
                    <a:stretch>
                      <a:fillRect/>
                    </a:stretch>
                  </pic:blipFill>
                  <pic:spPr>
                    <a:xfrm>
                      <a:off x="0" y="0"/>
                      <a:ext cx="6115050" cy="277050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2.3-3</w:t>
      </w:r>
    </w:p>
    <w:p w:rsidR="003B24D1" w:rsidRDefault="00D33D74">
      <w:pPr>
        <w:pStyle w:val="2"/>
        <w:numPr>
          <w:ilvl w:val="0"/>
          <w:numId w:val="2"/>
        </w:numPr>
        <w:ind w:left="0" w:firstLine="0"/>
      </w:pPr>
      <w:r>
        <w:rPr>
          <w:rFonts w:hint="eastAsia"/>
        </w:rPr>
        <w:t>上报汇总</w:t>
      </w:r>
    </w:p>
    <w:p w:rsidR="003B24D1" w:rsidRDefault="00D33D74">
      <w:pPr>
        <w:ind w:firstLine="420"/>
      </w:pPr>
      <w:r>
        <w:rPr>
          <w:rFonts w:hint="eastAsia"/>
        </w:rPr>
        <w:t>上报汇总界面由上报统计和上报清单明细两部分组成。</w:t>
      </w:r>
    </w:p>
    <w:p w:rsidR="003B24D1" w:rsidRDefault="00D33D74">
      <w:pPr>
        <w:pStyle w:val="3"/>
        <w:numPr>
          <w:ilvl w:val="1"/>
          <w:numId w:val="2"/>
        </w:numPr>
      </w:pPr>
      <w:r>
        <w:rPr>
          <w:rFonts w:hint="eastAsia"/>
        </w:rPr>
        <w:t xml:space="preserve"> </w:t>
      </w:r>
      <w:r>
        <w:rPr>
          <w:rFonts w:hint="eastAsia"/>
        </w:rPr>
        <w:t>上报统计</w:t>
      </w:r>
    </w:p>
    <w:p w:rsidR="003B24D1" w:rsidRDefault="00D33D74">
      <w:pPr>
        <w:ind w:firstLineChars="100" w:firstLine="240"/>
      </w:pPr>
      <w:r>
        <w:rPr>
          <w:rFonts w:hint="eastAsia"/>
        </w:rPr>
        <w:t>上报统计界面主要通过数据表格的形式对当前医院的结算清单总量，待校验以检验清单数量等进行展示，如图</w:t>
      </w:r>
      <w:r>
        <w:rPr>
          <w:rFonts w:hint="eastAsia"/>
        </w:rPr>
        <w:t>3.1-1</w:t>
      </w:r>
      <w:r>
        <w:rPr>
          <w:rFonts w:hint="eastAsia"/>
        </w:rPr>
        <w:t>，当点击病例详情时，可以对当前医院下的所有病例信息进行详细展示，如图</w:t>
      </w:r>
      <w:r>
        <w:rPr>
          <w:rFonts w:hint="eastAsia"/>
        </w:rPr>
        <w:t>3.1-2</w:t>
      </w:r>
    </w:p>
    <w:p w:rsidR="003B24D1" w:rsidRDefault="00D33D74">
      <w:pPr>
        <w:ind w:firstLineChars="100" w:firstLine="240"/>
      </w:pPr>
      <w:r>
        <w:rPr>
          <w:noProof/>
        </w:rPr>
        <w:drawing>
          <wp:inline distT="0" distB="0" distL="114300" distR="114300">
            <wp:extent cx="6114415" cy="1497330"/>
            <wp:effectExtent l="0" t="0" r="698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6114415" cy="1497330"/>
                    </a:xfrm>
                    <a:prstGeom prst="rect">
                      <a:avLst/>
                    </a:prstGeom>
                    <a:noFill/>
                    <a:ln>
                      <a:noFill/>
                    </a:ln>
                  </pic:spPr>
                </pic:pic>
              </a:graphicData>
            </a:graphic>
          </wp:inline>
        </w:drawing>
      </w:r>
    </w:p>
    <w:p w:rsidR="003B24D1" w:rsidRDefault="00D33D74">
      <w:pPr>
        <w:ind w:firstLineChars="100" w:firstLine="240"/>
        <w:jc w:val="center"/>
      </w:pPr>
      <w:r>
        <w:rPr>
          <w:rFonts w:hint="eastAsia"/>
        </w:rPr>
        <w:t>图</w:t>
      </w:r>
      <w:r>
        <w:rPr>
          <w:rFonts w:hint="eastAsia"/>
        </w:rPr>
        <w:t>3.1-1</w:t>
      </w:r>
    </w:p>
    <w:p w:rsidR="003B24D1" w:rsidRDefault="00D33D74">
      <w:pPr>
        <w:ind w:firstLineChars="100" w:firstLine="240"/>
        <w:jc w:val="center"/>
      </w:pPr>
      <w:r>
        <w:rPr>
          <w:noProof/>
        </w:rPr>
        <w:lastRenderedPageBreak/>
        <w:drawing>
          <wp:inline distT="0" distB="0" distL="114300" distR="114300">
            <wp:extent cx="6108065" cy="2694305"/>
            <wp:effectExtent l="0" t="0" r="635" b="1079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7"/>
                    <a:stretch>
                      <a:fillRect/>
                    </a:stretch>
                  </pic:blipFill>
                  <pic:spPr>
                    <a:xfrm>
                      <a:off x="0" y="0"/>
                      <a:ext cx="6108065" cy="2694305"/>
                    </a:xfrm>
                    <a:prstGeom prst="rect">
                      <a:avLst/>
                    </a:prstGeom>
                    <a:noFill/>
                    <a:ln>
                      <a:noFill/>
                    </a:ln>
                  </pic:spPr>
                </pic:pic>
              </a:graphicData>
            </a:graphic>
          </wp:inline>
        </w:drawing>
      </w:r>
    </w:p>
    <w:p w:rsidR="003B24D1" w:rsidRDefault="00D33D74">
      <w:pPr>
        <w:ind w:firstLineChars="100" w:firstLine="240"/>
        <w:jc w:val="center"/>
      </w:pPr>
      <w:r>
        <w:rPr>
          <w:rFonts w:hint="eastAsia"/>
        </w:rPr>
        <w:t>图</w:t>
      </w:r>
      <w:r>
        <w:rPr>
          <w:rFonts w:hint="eastAsia"/>
        </w:rPr>
        <w:t>3.1-2</w:t>
      </w:r>
    </w:p>
    <w:p w:rsidR="003B24D1" w:rsidRDefault="00D33D74">
      <w:pPr>
        <w:pStyle w:val="3"/>
        <w:numPr>
          <w:ilvl w:val="1"/>
          <w:numId w:val="2"/>
        </w:numPr>
      </w:pPr>
      <w:r>
        <w:rPr>
          <w:rFonts w:hint="eastAsia"/>
        </w:rPr>
        <w:t>上报清单明细</w:t>
      </w:r>
    </w:p>
    <w:p w:rsidR="003B24D1" w:rsidRDefault="00D33D74">
      <w:pPr>
        <w:ind w:firstLine="420"/>
      </w:pPr>
      <w:r>
        <w:rPr>
          <w:rFonts w:hint="eastAsia"/>
        </w:rPr>
        <w:t>在上报清单明细界面，可以根据查询条件对数据进行筛选查询，当清单状态为待校验时隐藏评定结果查询条件，如图</w:t>
      </w:r>
      <w:r>
        <w:rPr>
          <w:rFonts w:hint="eastAsia"/>
        </w:rPr>
        <w:t>3.2-1</w:t>
      </w:r>
      <w:r>
        <w:rPr>
          <w:rFonts w:hint="eastAsia"/>
        </w:rPr>
        <w:t>所示，当清单状态为已校验时，显示评定结果查询条件，如图</w:t>
      </w:r>
      <w:r>
        <w:rPr>
          <w:rFonts w:hint="eastAsia"/>
        </w:rPr>
        <w:t>3.2-2</w:t>
      </w:r>
      <w:r>
        <w:rPr>
          <w:rFonts w:hint="eastAsia"/>
        </w:rPr>
        <w:t>所示，点击查询时可以看到当前医院下的所有病例信息。</w:t>
      </w:r>
    </w:p>
    <w:p w:rsidR="003B24D1" w:rsidRDefault="00D33D74">
      <w:pPr>
        <w:ind w:firstLine="420"/>
      </w:pPr>
      <w:r>
        <w:rPr>
          <w:noProof/>
        </w:rPr>
        <w:drawing>
          <wp:inline distT="0" distB="0" distL="114300" distR="114300">
            <wp:extent cx="6108065" cy="2157095"/>
            <wp:effectExtent l="0" t="0" r="635" b="19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8"/>
                    <a:stretch>
                      <a:fillRect/>
                    </a:stretch>
                  </pic:blipFill>
                  <pic:spPr>
                    <a:xfrm>
                      <a:off x="0" y="0"/>
                      <a:ext cx="6108065" cy="215709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3.2-1</w:t>
      </w:r>
    </w:p>
    <w:p w:rsidR="003B24D1" w:rsidRDefault="00D33D74">
      <w:pPr>
        <w:ind w:firstLine="420"/>
        <w:jc w:val="center"/>
      </w:pPr>
      <w:r>
        <w:rPr>
          <w:noProof/>
        </w:rPr>
        <w:lastRenderedPageBreak/>
        <w:drawing>
          <wp:inline distT="0" distB="0" distL="114300" distR="114300">
            <wp:extent cx="6108065" cy="2625090"/>
            <wp:effectExtent l="0" t="0" r="63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9"/>
                    <a:stretch>
                      <a:fillRect/>
                    </a:stretch>
                  </pic:blipFill>
                  <pic:spPr>
                    <a:xfrm>
                      <a:off x="0" y="0"/>
                      <a:ext cx="6108065" cy="262509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3.2-2</w:t>
      </w:r>
    </w:p>
    <w:p w:rsidR="003B24D1" w:rsidRDefault="00D33D74">
      <w:pPr>
        <w:pStyle w:val="2"/>
        <w:numPr>
          <w:ilvl w:val="0"/>
          <w:numId w:val="2"/>
        </w:numPr>
        <w:ind w:left="0" w:firstLine="0"/>
      </w:pPr>
      <w:r>
        <w:rPr>
          <w:rFonts w:hint="eastAsia"/>
        </w:rPr>
        <w:t>质控分析</w:t>
      </w:r>
    </w:p>
    <w:p w:rsidR="003B24D1" w:rsidRDefault="00D33D74">
      <w:pPr>
        <w:pStyle w:val="3"/>
        <w:numPr>
          <w:ilvl w:val="1"/>
          <w:numId w:val="2"/>
        </w:numPr>
      </w:pPr>
      <w:r>
        <w:rPr>
          <w:rFonts w:hint="eastAsia"/>
        </w:rPr>
        <w:t xml:space="preserve"> </w:t>
      </w:r>
      <w:r>
        <w:rPr>
          <w:rFonts w:hint="eastAsia"/>
        </w:rPr>
        <w:t>质控合格率统计</w:t>
      </w:r>
    </w:p>
    <w:p w:rsidR="003B24D1" w:rsidRDefault="00D33D74">
      <w:pPr>
        <w:pStyle w:val="4"/>
        <w:numPr>
          <w:ilvl w:val="3"/>
          <w:numId w:val="0"/>
        </w:numPr>
      </w:pPr>
      <w:r>
        <w:rPr>
          <w:rFonts w:hint="eastAsia"/>
        </w:rPr>
        <w:t>4.1.1</w:t>
      </w:r>
      <w:r>
        <w:rPr>
          <w:rFonts w:hint="eastAsia"/>
        </w:rPr>
        <w:t>质控合格率统计汇总</w:t>
      </w:r>
    </w:p>
    <w:p w:rsidR="003B24D1" w:rsidRDefault="00D33D74">
      <w:pPr>
        <w:ind w:firstLine="420"/>
      </w:pPr>
      <w:r>
        <w:rPr>
          <w:rFonts w:hint="eastAsia"/>
        </w:rPr>
        <w:t>在统计汇总界面可以根据查询条件，对已校验清单数量，合格清单数量，主要问题清单数量等数据进行展示，通过图表的形式对清单质量合格率，数据质量主要缺陷占比等进行了更加直观的展示，如图</w:t>
      </w:r>
      <w:r>
        <w:rPr>
          <w:rFonts w:hint="eastAsia"/>
        </w:rPr>
        <w:t>4.1-1</w:t>
      </w:r>
      <w:r>
        <w:rPr>
          <w:rFonts w:hint="eastAsia"/>
        </w:rPr>
        <w:t>所示。</w:t>
      </w:r>
    </w:p>
    <w:p w:rsidR="003B24D1" w:rsidRDefault="00D33D74">
      <w:pPr>
        <w:ind w:firstLine="420"/>
      </w:pPr>
      <w:r>
        <w:rPr>
          <w:noProof/>
        </w:rPr>
        <w:lastRenderedPageBreak/>
        <w:drawing>
          <wp:inline distT="0" distB="0" distL="114300" distR="114300">
            <wp:extent cx="6113780" cy="4906645"/>
            <wp:effectExtent l="0" t="0" r="7620" b="825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0"/>
                    <a:stretch>
                      <a:fillRect/>
                    </a:stretch>
                  </pic:blipFill>
                  <pic:spPr>
                    <a:xfrm>
                      <a:off x="0" y="0"/>
                      <a:ext cx="6113780" cy="490664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4.1-1</w:t>
      </w:r>
    </w:p>
    <w:p w:rsidR="003B24D1" w:rsidRDefault="00D33D74">
      <w:pPr>
        <w:pStyle w:val="4"/>
        <w:numPr>
          <w:ilvl w:val="3"/>
          <w:numId w:val="0"/>
        </w:numPr>
      </w:pPr>
      <w:r>
        <w:rPr>
          <w:rFonts w:hint="eastAsia"/>
        </w:rPr>
        <w:t>4.1.2</w:t>
      </w:r>
      <w:r>
        <w:rPr>
          <w:rFonts w:hint="eastAsia"/>
        </w:rPr>
        <w:t>质控合格率统计明细</w:t>
      </w:r>
    </w:p>
    <w:p w:rsidR="003B24D1" w:rsidRDefault="00D33D74">
      <w:pPr>
        <w:ind w:firstLine="420"/>
      </w:pPr>
      <w:r>
        <w:rPr>
          <w:rFonts w:hint="eastAsia"/>
        </w:rPr>
        <w:t>在统计明细界面，可以根据查询条件对数据进行筛选查询，当点击查询时，可以展示当前医院下的合格清单数量，不合格清单数量，合格率等数据，如图</w:t>
      </w:r>
      <w:r>
        <w:rPr>
          <w:rFonts w:hint="eastAsia"/>
        </w:rPr>
        <w:t>4.1-2</w:t>
      </w:r>
      <w:r>
        <w:rPr>
          <w:rFonts w:hint="eastAsia"/>
        </w:rPr>
        <w:t>所示</w:t>
      </w:r>
    </w:p>
    <w:p w:rsidR="003B24D1" w:rsidRDefault="00D33D74">
      <w:pPr>
        <w:ind w:firstLine="420"/>
      </w:pPr>
      <w:r>
        <w:rPr>
          <w:noProof/>
        </w:rPr>
        <w:lastRenderedPageBreak/>
        <w:drawing>
          <wp:inline distT="0" distB="0" distL="114300" distR="114300">
            <wp:extent cx="6113145" cy="1664335"/>
            <wp:effectExtent l="0" t="0" r="8255" b="1206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1"/>
                    <a:stretch>
                      <a:fillRect/>
                    </a:stretch>
                  </pic:blipFill>
                  <pic:spPr>
                    <a:xfrm>
                      <a:off x="0" y="0"/>
                      <a:ext cx="6113145" cy="166433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4.1-2</w:t>
      </w:r>
    </w:p>
    <w:p w:rsidR="003B24D1" w:rsidRDefault="00D33D74">
      <w:pPr>
        <w:pStyle w:val="3"/>
        <w:numPr>
          <w:ilvl w:val="1"/>
          <w:numId w:val="2"/>
        </w:numPr>
      </w:pPr>
      <w:r>
        <w:rPr>
          <w:rFonts w:hint="eastAsia"/>
        </w:rPr>
        <w:t xml:space="preserve"> </w:t>
      </w:r>
      <w:r>
        <w:rPr>
          <w:rFonts w:hint="eastAsia"/>
        </w:rPr>
        <w:t>质控得分统计</w:t>
      </w:r>
    </w:p>
    <w:p w:rsidR="003B24D1" w:rsidRDefault="00D33D74">
      <w:pPr>
        <w:pStyle w:val="4"/>
        <w:numPr>
          <w:ilvl w:val="3"/>
          <w:numId w:val="0"/>
        </w:numPr>
      </w:pPr>
      <w:r>
        <w:rPr>
          <w:rFonts w:hint="eastAsia"/>
        </w:rPr>
        <w:t>4.2.1</w:t>
      </w:r>
      <w:r>
        <w:rPr>
          <w:rFonts w:hint="eastAsia"/>
        </w:rPr>
        <w:t>质控得分统计汇总</w:t>
      </w:r>
    </w:p>
    <w:p w:rsidR="003B24D1" w:rsidRDefault="00D33D74">
      <w:pPr>
        <w:ind w:firstLine="420"/>
      </w:pPr>
      <w:r>
        <w:rPr>
          <w:rFonts w:hint="eastAsia"/>
        </w:rPr>
        <w:t>在质控得分统计汇总界面，可以根据查询条件对数据进行筛选查询，当点击查询按钮时，可以展示当前医院的数据质量总得分、数据质控总体评定等级等，如图</w:t>
      </w:r>
      <w:r>
        <w:rPr>
          <w:rFonts w:hint="eastAsia"/>
        </w:rPr>
        <w:t>4.2-1</w:t>
      </w:r>
    </w:p>
    <w:p w:rsidR="003B24D1" w:rsidRDefault="00D33D74">
      <w:pPr>
        <w:ind w:firstLine="420"/>
      </w:pPr>
      <w:r>
        <w:rPr>
          <w:noProof/>
        </w:rPr>
        <w:lastRenderedPageBreak/>
        <w:drawing>
          <wp:inline distT="0" distB="0" distL="114300" distR="114300">
            <wp:extent cx="6108065" cy="4318635"/>
            <wp:effectExtent l="0" t="0" r="635" b="1206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2"/>
                    <a:stretch>
                      <a:fillRect/>
                    </a:stretch>
                  </pic:blipFill>
                  <pic:spPr>
                    <a:xfrm>
                      <a:off x="0" y="0"/>
                      <a:ext cx="6108065" cy="431863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4.2-1</w:t>
      </w:r>
    </w:p>
    <w:p w:rsidR="003B24D1" w:rsidRDefault="00D33D74">
      <w:pPr>
        <w:pStyle w:val="4"/>
        <w:numPr>
          <w:ilvl w:val="3"/>
          <w:numId w:val="0"/>
        </w:numPr>
      </w:pPr>
      <w:r>
        <w:rPr>
          <w:rFonts w:hint="eastAsia"/>
        </w:rPr>
        <w:t>4.2.2</w:t>
      </w:r>
      <w:r>
        <w:rPr>
          <w:rFonts w:hint="eastAsia"/>
        </w:rPr>
        <w:t>质控得分统计明细</w:t>
      </w:r>
    </w:p>
    <w:p w:rsidR="003B24D1" w:rsidRDefault="00D33D74">
      <w:pPr>
        <w:ind w:firstLine="420"/>
      </w:pPr>
      <w:r>
        <w:rPr>
          <w:rFonts w:hint="eastAsia"/>
        </w:rPr>
        <w:t>在统计明细界面，可以根据查询条件查询当前医院所有结算清单的基本信息得分、门诊慢特病诊疗信息得分、住院诊疗信息得分以及费用信息得分等，如图</w:t>
      </w:r>
      <w:r>
        <w:rPr>
          <w:rFonts w:hint="eastAsia"/>
        </w:rPr>
        <w:t>4.2-2</w:t>
      </w:r>
    </w:p>
    <w:p w:rsidR="003B24D1" w:rsidRDefault="00D33D74">
      <w:pPr>
        <w:ind w:firstLine="420"/>
      </w:pPr>
      <w:r>
        <w:rPr>
          <w:noProof/>
        </w:rPr>
        <w:drawing>
          <wp:inline distT="0" distB="0" distL="114300" distR="114300">
            <wp:extent cx="6113145" cy="1584325"/>
            <wp:effectExtent l="0" t="0" r="8255" b="317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3"/>
                    <a:stretch>
                      <a:fillRect/>
                    </a:stretch>
                  </pic:blipFill>
                  <pic:spPr>
                    <a:xfrm>
                      <a:off x="0" y="0"/>
                      <a:ext cx="6113145" cy="158432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4.2-2</w:t>
      </w:r>
    </w:p>
    <w:p w:rsidR="003B24D1" w:rsidRDefault="00D33D74">
      <w:pPr>
        <w:pStyle w:val="3"/>
        <w:numPr>
          <w:ilvl w:val="1"/>
          <w:numId w:val="2"/>
        </w:numPr>
      </w:pPr>
      <w:r>
        <w:rPr>
          <w:rFonts w:hint="eastAsia"/>
        </w:rPr>
        <w:lastRenderedPageBreak/>
        <w:t xml:space="preserve"> </w:t>
      </w:r>
      <w:r>
        <w:rPr>
          <w:rFonts w:hint="eastAsia"/>
        </w:rPr>
        <w:t>质控规则统计</w:t>
      </w:r>
    </w:p>
    <w:p w:rsidR="003B24D1" w:rsidRDefault="00D33D74">
      <w:pPr>
        <w:pStyle w:val="4"/>
        <w:numPr>
          <w:ilvl w:val="3"/>
          <w:numId w:val="0"/>
        </w:numPr>
      </w:pPr>
      <w:r>
        <w:rPr>
          <w:rFonts w:hint="eastAsia"/>
        </w:rPr>
        <w:t>4.3.1</w:t>
      </w:r>
      <w:r>
        <w:rPr>
          <w:rFonts w:hint="eastAsia"/>
        </w:rPr>
        <w:t>质控规则统计汇总</w:t>
      </w:r>
    </w:p>
    <w:p w:rsidR="003B24D1" w:rsidRDefault="00D33D74">
      <w:pPr>
        <w:ind w:firstLine="420"/>
      </w:pPr>
      <w:r>
        <w:rPr>
          <w:rFonts w:hint="eastAsia"/>
        </w:rPr>
        <w:t>在质控规则汇总界面主要对该医院下的数据质量进行汇总展示，如图</w:t>
      </w:r>
      <w:r>
        <w:rPr>
          <w:rFonts w:hint="eastAsia"/>
        </w:rPr>
        <w:t>4.3-1</w:t>
      </w:r>
    </w:p>
    <w:p w:rsidR="003B24D1" w:rsidRDefault="00D33D74">
      <w:pPr>
        <w:ind w:firstLine="420"/>
      </w:pPr>
      <w:r>
        <w:rPr>
          <w:noProof/>
        </w:rPr>
        <w:drawing>
          <wp:inline distT="0" distB="0" distL="114300" distR="114300">
            <wp:extent cx="6115685" cy="4090035"/>
            <wp:effectExtent l="0" t="0" r="5715" b="1206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4"/>
                    <a:stretch>
                      <a:fillRect/>
                    </a:stretch>
                  </pic:blipFill>
                  <pic:spPr>
                    <a:xfrm>
                      <a:off x="0" y="0"/>
                      <a:ext cx="6115685" cy="4090035"/>
                    </a:xfrm>
                    <a:prstGeom prst="rect">
                      <a:avLst/>
                    </a:prstGeom>
                    <a:noFill/>
                    <a:ln>
                      <a:noFill/>
                    </a:ln>
                  </pic:spPr>
                </pic:pic>
              </a:graphicData>
            </a:graphic>
          </wp:inline>
        </w:drawing>
      </w:r>
    </w:p>
    <w:p w:rsidR="003B24D1" w:rsidRDefault="00D33D74">
      <w:pPr>
        <w:jc w:val="center"/>
      </w:pPr>
      <w:r>
        <w:rPr>
          <w:rFonts w:hint="eastAsia"/>
        </w:rPr>
        <w:t>图</w:t>
      </w:r>
      <w:r>
        <w:rPr>
          <w:rFonts w:hint="eastAsia"/>
        </w:rPr>
        <w:t>4.3-1</w:t>
      </w:r>
    </w:p>
    <w:p w:rsidR="003B24D1" w:rsidRDefault="00D33D74">
      <w:pPr>
        <w:pStyle w:val="4"/>
        <w:numPr>
          <w:ilvl w:val="3"/>
          <w:numId w:val="0"/>
        </w:numPr>
      </w:pPr>
      <w:r>
        <w:rPr>
          <w:rFonts w:hint="eastAsia"/>
        </w:rPr>
        <w:t>4.3.2</w:t>
      </w:r>
      <w:r>
        <w:rPr>
          <w:rFonts w:hint="eastAsia"/>
        </w:rPr>
        <w:t>质控规则统计明细</w:t>
      </w:r>
    </w:p>
    <w:p w:rsidR="003B24D1" w:rsidRDefault="00D33D74">
      <w:pPr>
        <w:ind w:firstLine="420"/>
      </w:pPr>
      <w:r>
        <w:rPr>
          <w:rFonts w:hint="eastAsia"/>
        </w:rPr>
        <w:t>在质控规则统计明细界面，主要对违反规则进行了排名展示，如图</w:t>
      </w:r>
      <w:r>
        <w:rPr>
          <w:rFonts w:hint="eastAsia"/>
        </w:rPr>
        <w:t>4.3-2</w:t>
      </w:r>
    </w:p>
    <w:p w:rsidR="003B24D1" w:rsidRDefault="00D33D74">
      <w:pPr>
        <w:ind w:firstLine="420"/>
      </w:pPr>
      <w:r>
        <w:rPr>
          <w:noProof/>
        </w:rPr>
        <w:lastRenderedPageBreak/>
        <w:drawing>
          <wp:inline distT="0" distB="0" distL="114300" distR="114300">
            <wp:extent cx="6115050" cy="2789555"/>
            <wp:effectExtent l="0" t="0" r="6350" b="444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35"/>
                    <a:stretch>
                      <a:fillRect/>
                    </a:stretch>
                  </pic:blipFill>
                  <pic:spPr>
                    <a:xfrm>
                      <a:off x="0" y="0"/>
                      <a:ext cx="6115050" cy="278955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4.3-2</w:t>
      </w:r>
    </w:p>
    <w:p w:rsidR="003B24D1" w:rsidRDefault="003B24D1"/>
    <w:p w:rsidR="003B24D1" w:rsidRDefault="00D33D74">
      <w:pPr>
        <w:pStyle w:val="3"/>
        <w:numPr>
          <w:ilvl w:val="2"/>
          <w:numId w:val="0"/>
        </w:numPr>
      </w:pPr>
      <w:r>
        <w:rPr>
          <w:rFonts w:hint="eastAsia"/>
        </w:rPr>
        <w:t xml:space="preserve">4.4  </w:t>
      </w:r>
      <w:r>
        <w:rPr>
          <w:rFonts w:hint="eastAsia"/>
        </w:rPr>
        <w:t>质控清单明细</w:t>
      </w:r>
    </w:p>
    <w:p w:rsidR="003B24D1" w:rsidRDefault="00D33D74">
      <w:pPr>
        <w:ind w:firstLine="420"/>
      </w:pPr>
      <w:r>
        <w:rPr>
          <w:rFonts w:hint="eastAsia"/>
        </w:rPr>
        <w:t>在质控清单明细界面对当前医院所有病例的得分情况，违反规则情况等进行了详细展示，如图</w:t>
      </w:r>
      <w:r>
        <w:rPr>
          <w:rFonts w:hint="eastAsia"/>
        </w:rPr>
        <w:t>4.4-1</w:t>
      </w:r>
      <w:r>
        <w:rPr>
          <w:rFonts w:hint="eastAsia"/>
        </w:rPr>
        <w:t>，点击清单详情时，可以查看该病例的详细信息，点击问题报告时可以查看病例违反规则、评定等级等信息。</w:t>
      </w:r>
    </w:p>
    <w:p w:rsidR="003B24D1" w:rsidRDefault="00D33D74">
      <w:pPr>
        <w:ind w:firstLine="420"/>
      </w:pPr>
      <w:r>
        <w:rPr>
          <w:noProof/>
        </w:rPr>
        <w:drawing>
          <wp:inline distT="0" distB="0" distL="114300" distR="114300">
            <wp:extent cx="6119495" cy="2583180"/>
            <wp:effectExtent l="0" t="0" r="1905" b="762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6"/>
                    <a:stretch>
                      <a:fillRect/>
                    </a:stretch>
                  </pic:blipFill>
                  <pic:spPr>
                    <a:xfrm>
                      <a:off x="0" y="0"/>
                      <a:ext cx="6119495" cy="258318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4.4-1</w:t>
      </w:r>
    </w:p>
    <w:p w:rsidR="003B24D1" w:rsidRDefault="00D33D74">
      <w:pPr>
        <w:pStyle w:val="2"/>
        <w:numPr>
          <w:ilvl w:val="0"/>
          <w:numId w:val="2"/>
        </w:numPr>
        <w:ind w:left="0" w:firstLine="0"/>
      </w:pPr>
      <w:r>
        <w:rPr>
          <w:rFonts w:hint="eastAsia"/>
        </w:rPr>
        <w:lastRenderedPageBreak/>
        <w:t>编码对照</w:t>
      </w:r>
    </w:p>
    <w:p w:rsidR="003B24D1" w:rsidRDefault="00D33D74">
      <w:pPr>
        <w:ind w:firstLine="420"/>
      </w:pPr>
      <w:r>
        <w:rPr>
          <w:rFonts w:hint="eastAsia"/>
        </w:rPr>
        <w:t>编码对照模块主要由智能编码对照、医院编码管理、医保编码管理三部分组成。</w:t>
      </w:r>
    </w:p>
    <w:p w:rsidR="003B24D1" w:rsidRDefault="00D33D74">
      <w:pPr>
        <w:pStyle w:val="3"/>
        <w:numPr>
          <w:ilvl w:val="1"/>
          <w:numId w:val="2"/>
        </w:numPr>
      </w:pPr>
      <w:r>
        <w:rPr>
          <w:rFonts w:hint="eastAsia"/>
        </w:rPr>
        <w:t xml:space="preserve"> </w:t>
      </w:r>
      <w:r>
        <w:rPr>
          <w:rFonts w:hint="eastAsia"/>
        </w:rPr>
        <w:t>智能编码对照</w:t>
      </w:r>
    </w:p>
    <w:p w:rsidR="003B24D1" w:rsidRDefault="00D33D74">
      <w:pPr>
        <w:ind w:firstLine="420"/>
      </w:pPr>
      <w:r>
        <w:rPr>
          <w:rFonts w:hint="eastAsia"/>
        </w:rPr>
        <w:t>在智能编码对照界面可以对当前医院的编码对照结果进行查看，如图</w:t>
      </w:r>
      <w:r>
        <w:rPr>
          <w:rFonts w:hint="eastAsia"/>
        </w:rPr>
        <w:t>5.1-1</w:t>
      </w:r>
      <w:r>
        <w:rPr>
          <w:rFonts w:hint="eastAsia"/>
        </w:rPr>
        <w:t>所示</w:t>
      </w:r>
    </w:p>
    <w:p w:rsidR="003B24D1" w:rsidRDefault="00D33D74">
      <w:r>
        <w:rPr>
          <w:noProof/>
        </w:rPr>
        <w:drawing>
          <wp:inline distT="0" distB="0" distL="114300" distR="114300">
            <wp:extent cx="6119495" cy="2347595"/>
            <wp:effectExtent l="0" t="0" r="1905" b="190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37"/>
                    <a:stretch>
                      <a:fillRect/>
                    </a:stretch>
                  </pic:blipFill>
                  <pic:spPr>
                    <a:xfrm>
                      <a:off x="0" y="0"/>
                      <a:ext cx="6119495" cy="2347595"/>
                    </a:xfrm>
                    <a:prstGeom prst="rect">
                      <a:avLst/>
                    </a:prstGeom>
                    <a:noFill/>
                    <a:ln>
                      <a:noFill/>
                    </a:ln>
                  </pic:spPr>
                </pic:pic>
              </a:graphicData>
            </a:graphic>
          </wp:inline>
        </w:drawing>
      </w:r>
    </w:p>
    <w:p w:rsidR="003B24D1" w:rsidRDefault="00D33D74">
      <w:pPr>
        <w:pStyle w:val="4"/>
        <w:numPr>
          <w:ilvl w:val="3"/>
          <w:numId w:val="0"/>
        </w:numPr>
      </w:pPr>
      <w:r>
        <w:rPr>
          <w:rFonts w:hint="eastAsia"/>
        </w:rPr>
        <w:t>5.1.1</w:t>
      </w:r>
      <w:r>
        <w:rPr>
          <w:rFonts w:hint="eastAsia"/>
        </w:rPr>
        <w:t>新增对照</w:t>
      </w:r>
    </w:p>
    <w:p w:rsidR="003B24D1" w:rsidRDefault="00D33D74">
      <w:pPr>
        <w:ind w:firstLine="420"/>
      </w:pPr>
      <w:r>
        <w:rPr>
          <w:rFonts w:hint="eastAsia"/>
        </w:rPr>
        <w:t>当点击新增对照时，弹出新增对照界面，选择源对照项目与目标对照项目点击开始匹配，如图</w:t>
      </w:r>
      <w:r>
        <w:rPr>
          <w:rFonts w:hint="eastAsia"/>
        </w:rPr>
        <w:t>5.1-2</w:t>
      </w:r>
    </w:p>
    <w:p w:rsidR="003B24D1" w:rsidRDefault="00D33D74">
      <w:pPr>
        <w:ind w:firstLine="420"/>
        <w:jc w:val="center"/>
      </w:pPr>
      <w:r>
        <w:rPr>
          <w:noProof/>
        </w:rPr>
        <w:lastRenderedPageBreak/>
        <w:drawing>
          <wp:inline distT="0" distB="0" distL="114300" distR="114300">
            <wp:extent cx="6116320" cy="2703195"/>
            <wp:effectExtent l="0" t="0" r="5080" b="190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38"/>
                    <a:stretch>
                      <a:fillRect/>
                    </a:stretch>
                  </pic:blipFill>
                  <pic:spPr>
                    <a:xfrm>
                      <a:off x="0" y="0"/>
                      <a:ext cx="6116320" cy="2703195"/>
                    </a:xfrm>
                    <a:prstGeom prst="rect">
                      <a:avLst/>
                    </a:prstGeom>
                    <a:noFill/>
                    <a:ln>
                      <a:noFill/>
                    </a:ln>
                  </pic:spPr>
                </pic:pic>
              </a:graphicData>
            </a:graphic>
          </wp:inline>
        </w:drawing>
      </w:r>
      <w:r>
        <w:rPr>
          <w:rFonts w:hint="eastAsia"/>
        </w:rPr>
        <w:t>图</w:t>
      </w:r>
      <w:r>
        <w:rPr>
          <w:rFonts w:hint="eastAsia"/>
        </w:rPr>
        <w:t>5.1-2</w:t>
      </w:r>
    </w:p>
    <w:p w:rsidR="003B24D1" w:rsidRDefault="003B24D1"/>
    <w:p w:rsidR="003B24D1" w:rsidRDefault="00D33D74">
      <w:pPr>
        <w:pStyle w:val="4"/>
        <w:numPr>
          <w:ilvl w:val="3"/>
          <w:numId w:val="0"/>
        </w:numPr>
      </w:pPr>
      <w:r>
        <w:rPr>
          <w:rFonts w:hint="eastAsia"/>
        </w:rPr>
        <w:t>5.1.2</w:t>
      </w:r>
      <w:r>
        <w:rPr>
          <w:rFonts w:hint="eastAsia"/>
        </w:rPr>
        <w:t>编码对照结果</w:t>
      </w:r>
    </w:p>
    <w:p w:rsidR="003B24D1" w:rsidRDefault="00D33D74">
      <w:pPr>
        <w:ind w:left="420" w:firstLine="420"/>
      </w:pPr>
      <w:r>
        <w:rPr>
          <w:rFonts w:hint="eastAsia"/>
        </w:rPr>
        <w:t>匹配完成后点击对照结果进入对照结果界面，如图</w:t>
      </w:r>
      <w:r>
        <w:rPr>
          <w:rFonts w:hint="eastAsia"/>
        </w:rPr>
        <w:t>5.1-3</w:t>
      </w:r>
    </w:p>
    <w:p w:rsidR="003B24D1" w:rsidRDefault="00D33D74">
      <w:pPr>
        <w:ind w:firstLine="420"/>
      </w:pPr>
      <w:r>
        <w:rPr>
          <w:noProof/>
        </w:rPr>
        <w:lastRenderedPageBreak/>
        <w:drawing>
          <wp:inline distT="0" distB="0" distL="114300" distR="114300">
            <wp:extent cx="6114415" cy="4358640"/>
            <wp:effectExtent l="0" t="0" r="6985" b="1016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9"/>
                    <a:stretch>
                      <a:fillRect/>
                    </a:stretch>
                  </pic:blipFill>
                  <pic:spPr>
                    <a:xfrm>
                      <a:off x="0" y="0"/>
                      <a:ext cx="6114415" cy="4358640"/>
                    </a:xfrm>
                    <a:prstGeom prst="rect">
                      <a:avLst/>
                    </a:prstGeom>
                    <a:noFill/>
                    <a:ln>
                      <a:noFill/>
                    </a:ln>
                  </pic:spPr>
                </pic:pic>
              </a:graphicData>
            </a:graphic>
          </wp:inline>
        </w:drawing>
      </w:r>
    </w:p>
    <w:p w:rsidR="003B24D1" w:rsidRDefault="00D33D74">
      <w:pPr>
        <w:numPr>
          <w:ilvl w:val="0"/>
          <w:numId w:val="3"/>
        </w:numPr>
      </w:pPr>
      <w:r>
        <w:rPr>
          <w:rFonts w:hint="eastAsia"/>
        </w:rPr>
        <w:t>智能匹配界面：</w:t>
      </w:r>
    </w:p>
    <w:p w:rsidR="003B24D1" w:rsidRDefault="00D33D74">
      <w:r>
        <w:rPr>
          <w:rFonts w:hint="eastAsia"/>
        </w:rPr>
        <w:t>（</w:t>
      </w:r>
      <w:r>
        <w:rPr>
          <w:rFonts w:hint="eastAsia"/>
        </w:rPr>
        <w:t>1</w:t>
      </w:r>
      <w:r>
        <w:rPr>
          <w:rFonts w:hint="eastAsia"/>
        </w:rPr>
        <w:t>）审核：在智能匹配界面点击审核按钮时，如图</w:t>
      </w:r>
      <w:r>
        <w:rPr>
          <w:rFonts w:hint="eastAsia"/>
        </w:rPr>
        <w:t>5.1-4</w:t>
      </w:r>
      <w:r>
        <w:rPr>
          <w:rFonts w:hint="eastAsia"/>
        </w:rPr>
        <w:t>，点击确定审核通过，该编码匹配成功</w:t>
      </w:r>
    </w:p>
    <w:p w:rsidR="003B24D1" w:rsidRDefault="00D33D74">
      <w:r>
        <w:rPr>
          <w:noProof/>
        </w:rPr>
        <w:drawing>
          <wp:inline distT="0" distB="0" distL="114300" distR="114300">
            <wp:extent cx="6111875" cy="2428875"/>
            <wp:effectExtent l="0" t="0" r="9525" b="952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40"/>
                    <a:stretch>
                      <a:fillRect/>
                    </a:stretch>
                  </pic:blipFill>
                  <pic:spPr>
                    <a:xfrm>
                      <a:off x="0" y="0"/>
                      <a:ext cx="6111875" cy="2428875"/>
                    </a:xfrm>
                    <a:prstGeom prst="rect">
                      <a:avLst/>
                    </a:prstGeom>
                    <a:noFill/>
                    <a:ln>
                      <a:noFill/>
                    </a:ln>
                  </pic:spPr>
                </pic:pic>
              </a:graphicData>
            </a:graphic>
          </wp:inline>
        </w:drawing>
      </w:r>
    </w:p>
    <w:p w:rsidR="003B24D1" w:rsidRDefault="00D33D74">
      <w:pPr>
        <w:jc w:val="center"/>
      </w:pPr>
      <w:r>
        <w:rPr>
          <w:rFonts w:hint="eastAsia"/>
        </w:rPr>
        <w:lastRenderedPageBreak/>
        <w:t>图</w:t>
      </w:r>
      <w:r>
        <w:rPr>
          <w:rFonts w:hint="eastAsia"/>
        </w:rPr>
        <w:t>5.1-4</w:t>
      </w:r>
    </w:p>
    <w:p w:rsidR="003B24D1" w:rsidRDefault="00D33D74">
      <w:pPr>
        <w:numPr>
          <w:ilvl w:val="0"/>
          <w:numId w:val="4"/>
        </w:numPr>
      </w:pPr>
      <w:r>
        <w:rPr>
          <w:rFonts w:hint="eastAsia"/>
        </w:rPr>
        <w:t>审核通过：当点击审核通过按钮时，可以对匹配项目进行批量审核，如图</w:t>
      </w:r>
      <w:r>
        <w:rPr>
          <w:rFonts w:hint="eastAsia"/>
        </w:rPr>
        <w:t>5.1-5</w:t>
      </w:r>
      <w:r>
        <w:rPr>
          <w:rFonts w:hint="eastAsia"/>
        </w:rPr>
        <w:t>，点击确定时，批量审核通过。</w:t>
      </w:r>
    </w:p>
    <w:p w:rsidR="003B24D1" w:rsidRDefault="00D33D74">
      <w:r>
        <w:rPr>
          <w:noProof/>
        </w:rPr>
        <w:drawing>
          <wp:inline distT="0" distB="0" distL="114300" distR="114300">
            <wp:extent cx="6116320" cy="2372360"/>
            <wp:effectExtent l="0" t="0" r="5080" b="254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41"/>
                    <a:stretch>
                      <a:fillRect/>
                    </a:stretch>
                  </pic:blipFill>
                  <pic:spPr>
                    <a:xfrm>
                      <a:off x="0" y="0"/>
                      <a:ext cx="6116320" cy="2372360"/>
                    </a:xfrm>
                    <a:prstGeom prst="rect">
                      <a:avLst/>
                    </a:prstGeom>
                    <a:noFill/>
                    <a:ln>
                      <a:noFill/>
                    </a:ln>
                  </pic:spPr>
                </pic:pic>
              </a:graphicData>
            </a:graphic>
          </wp:inline>
        </w:drawing>
      </w:r>
    </w:p>
    <w:p w:rsidR="003B24D1" w:rsidRDefault="00D33D74">
      <w:pPr>
        <w:jc w:val="center"/>
      </w:pPr>
      <w:r>
        <w:rPr>
          <w:rFonts w:hint="eastAsia"/>
        </w:rPr>
        <w:t>图</w:t>
      </w:r>
      <w:r>
        <w:rPr>
          <w:rFonts w:hint="eastAsia"/>
        </w:rPr>
        <w:t>5.1-5</w:t>
      </w:r>
    </w:p>
    <w:p w:rsidR="003B24D1" w:rsidRDefault="00D33D74">
      <w:pPr>
        <w:numPr>
          <w:ilvl w:val="0"/>
          <w:numId w:val="4"/>
        </w:numPr>
      </w:pPr>
      <w:r>
        <w:rPr>
          <w:rFonts w:hint="eastAsia"/>
        </w:rPr>
        <w:t>删除：当点击删除按钮时可以对匹配记录进行删除，如图</w:t>
      </w:r>
      <w:r>
        <w:rPr>
          <w:rFonts w:hint="eastAsia"/>
        </w:rPr>
        <w:t>5.1-6</w:t>
      </w:r>
      <w:r>
        <w:rPr>
          <w:rFonts w:hint="eastAsia"/>
        </w:rPr>
        <w:t>，点击确定时删除成功</w:t>
      </w:r>
    </w:p>
    <w:p w:rsidR="003B24D1" w:rsidRDefault="00D33D74">
      <w:r>
        <w:rPr>
          <w:noProof/>
        </w:rPr>
        <w:drawing>
          <wp:inline distT="0" distB="0" distL="114300" distR="114300">
            <wp:extent cx="6115685" cy="2412365"/>
            <wp:effectExtent l="0" t="0" r="5715" b="63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2"/>
                    <a:stretch>
                      <a:fillRect/>
                    </a:stretch>
                  </pic:blipFill>
                  <pic:spPr>
                    <a:xfrm>
                      <a:off x="0" y="0"/>
                      <a:ext cx="6115685" cy="2412365"/>
                    </a:xfrm>
                    <a:prstGeom prst="rect">
                      <a:avLst/>
                    </a:prstGeom>
                    <a:noFill/>
                    <a:ln>
                      <a:noFill/>
                    </a:ln>
                  </pic:spPr>
                </pic:pic>
              </a:graphicData>
            </a:graphic>
          </wp:inline>
        </w:drawing>
      </w:r>
    </w:p>
    <w:p w:rsidR="003B24D1" w:rsidRDefault="00D33D74">
      <w:pPr>
        <w:jc w:val="center"/>
      </w:pPr>
      <w:r>
        <w:rPr>
          <w:rFonts w:hint="eastAsia"/>
        </w:rPr>
        <w:t>图</w:t>
      </w:r>
      <w:r>
        <w:rPr>
          <w:rFonts w:hint="eastAsia"/>
        </w:rPr>
        <w:t>5.1-6</w:t>
      </w:r>
    </w:p>
    <w:p w:rsidR="003B24D1" w:rsidRDefault="00D33D74">
      <w:pPr>
        <w:numPr>
          <w:ilvl w:val="0"/>
          <w:numId w:val="4"/>
        </w:numPr>
      </w:pPr>
      <w:r>
        <w:rPr>
          <w:rFonts w:hint="eastAsia"/>
        </w:rPr>
        <w:t>编辑：点击编辑按钮时，进入匹配信息编辑界面，如图</w:t>
      </w:r>
      <w:r>
        <w:rPr>
          <w:rFonts w:hint="eastAsia"/>
        </w:rPr>
        <w:t>5.1-7</w:t>
      </w:r>
      <w:r>
        <w:rPr>
          <w:rFonts w:hint="eastAsia"/>
        </w:rPr>
        <w:t>，点击搜索按钮展示目标项目编码与目标项目名称，如图</w:t>
      </w:r>
      <w:r>
        <w:rPr>
          <w:rFonts w:hint="eastAsia"/>
        </w:rPr>
        <w:t>5.1-8</w:t>
      </w:r>
      <w:r>
        <w:rPr>
          <w:rFonts w:hint="eastAsia"/>
        </w:rPr>
        <w:t>所示，选中合适的记录点击匹配按钮，弹出提示框，点击确定时匹配成功，如图</w:t>
      </w:r>
      <w:r>
        <w:rPr>
          <w:rFonts w:hint="eastAsia"/>
        </w:rPr>
        <w:t>5.1-9</w:t>
      </w:r>
    </w:p>
    <w:p w:rsidR="003B24D1" w:rsidRDefault="00D33D74">
      <w:r>
        <w:rPr>
          <w:noProof/>
        </w:rPr>
        <w:lastRenderedPageBreak/>
        <w:drawing>
          <wp:inline distT="0" distB="0" distL="114300" distR="114300">
            <wp:extent cx="6109335" cy="2451735"/>
            <wp:effectExtent l="0" t="0" r="12065" b="1206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3"/>
                    <a:stretch>
                      <a:fillRect/>
                    </a:stretch>
                  </pic:blipFill>
                  <pic:spPr>
                    <a:xfrm>
                      <a:off x="0" y="0"/>
                      <a:ext cx="6109335" cy="2451735"/>
                    </a:xfrm>
                    <a:prstGeom prst="rect">
                      <a:avLst/>
                    </a:prstGeom>
                    <a:noFill/>
                    <a:ln>
                      <a:noFill/>
                    </a:ln>
                  </pic:spPr>
                </pic:pic>
              </a:graphicData>
            </a:graphic>
          </wp:inline>
        </w:drawing>
      </w:r>
    </w:p>
    <w:p w:rsidR="003B24D1" w:rsidRDefault="00D33D74">
      <w:pPr>
        <w:jc w:val="center"/>
      </w:pPr>
      <w:r>
        <w:rPr>
          <w:rFonts w:hint="eastAsia"/>
        </w:rPr>
        <w:t>图</w:t>
      </w:r>
      <w:r>
        <w:rPr>
          <w:rFonts w:hint="eastAsia"/>
        </w:rPr>
        <w:t>5.1-7</w:t>
      </w:r>
    </w:p>
    <w:p w:rsidR="003B24D1" w:rsidRDefault="00D33D74">
      <w:pPr>
        <w:jc w:val="center"/>
      </w:pPr>
      <w:r>
        <w:rPr>
          <w:noProof/>
        </w:rPr>
        <w:drawing>
          <wp:inline distT="0" distB="0" distL="114300" distR="114300">
            <wp:extent cx="6114415" cy="2466340"/>
            <wp:effectExtent l="0" t="0" r="6985" b="1016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4"/>
                    <a:stretch>
                      <a:fillRect/>
                    </a:stretch>
                  </pic:blipFill>
                  <pic:spPr>
                    <a:xfrm>
                      <a:off x="0" y="0"/>
                      <a:ext cx="6114415" cy="2466340"/>
                    </a:xfrm>
                    <a:prstGeom prst="rect">
                      <a:avLst/>
                    </a:prstGeom>
                    <a:noFill/>
                    <a:ln>
                      <a:noFill/>
                    </a:ln>
                  </pic:spPr>
                </pic:pic>
              </a:graphicData>
            </a:graphic>
          </wp:inline>
        </w:drawing>
      </w:r>
    </w:p>
    <w:p w:rsidR="003B24D1" w:rsidRDefault="00D33D74">
      <w:pPr>
        <w:jc w:val="center"/>
      </w:pPr>
      <w:r>
        <w:rPr>
          <w:rFonts w:hint="eastAsia"/>
        </w:rPr>
        <w:t>图</w:t>
      </w:r>
      <w:r>
        <w:rPr>
          <w:rFonts w:hint="eastAsia"/>
        </w:rPr>
        <w:t>5.1-8</w:t>
      </w:r>
    </w:p>
    <w:p w:rsidR="003B24D1" w:rsidRDefault="00D33D74">
      <w:pPr>
        <w:jc w:val="center"/>
      </w:pPr>
      <w:r>
        <w:rPr>
          <w:noProof/>
        </w:rPr>
        <w:drawing>
          <wp:inline distT="0" distB="0" distL="114300" distR="114300">
            <wp:extent cx="6116320" cy="2385060"/>
            <wp:effectExtent l="0" t="0" r="5080" b="254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5"/>
                    <a:stretch>
                      <a:fillRect/>
                    </a:stretch>
                  </pic:blipFill>
                  <pic:spPr>
                    <a:xfrm>
                      <a:off x="0" y="0"/>
                      <a:ext cx="6116320" cy="2385060"/>
                    </a:xfrm>
                    <a:prstGeom prst="rect">
                      <a:avLst/>
                    </a:prstGeom>
                    <a:noFill/>
                    <a:ln>
                      <a:noFill/>
                    </a:ln>
                  </pic:spPr>
                </pic:pic>
              </a:graphicData>
            </a:graphic>
          </wp:inline>
        </w:drawing>
      </w:r>
    </w:p>
    <w:p w:rsidR="003B24D1" w:rsidRDefault="00D33D74">
      <w:pPr>
        <w:jc w:val="center"/>
      </w:pPr>
      <w:r>
        <w:rPr>
          <w:rFonts w:hint="eastAsia"/>
        </w:rPr>
        <w:lastRenderedPageBreak/>
        <w:t>图</w:t>
      </w:r>
      <w:r>
        <w:rPr>
          <w:rFonts w:hint="eastAsia"/>
        </w:rPr>
        <w:t>5.1-9</w:t>
      </w:r>
    </w:p>
    <w:p w:rsidR="003B24D1" w:rsidRDefault="00D33D74">
      <w:pPr>
        <w:numPr>
          <w:ilvl w:val="0"/>
          <w:numId w:val="3"/>
        </w:numPr>
      </w:pPr>
      <w:r>
        <w:rPr>
          <w:rFonts w:hint="eastAsia"/>
        </w:rPr>
        <w:t>已审核界面：</w:t>
      </w:r>
    </w:p>
    <w:p w:rsidR="003B24D1" w:rsidRDefault="00D33D74">
      <w:r>
        <w:rPr>
          <w:rFonts w:hint="eastAsia"/>
        </w:rPr>
        <w:t>（</w:t>
      </w:r>
      <w:r>
        <w:rPr>
          <w:rFonts w:hint="eastAsia"/>
        </w:rPr>
        <w:t>1</w:t>
      </w:r>
      <w:r>
        <w:rPr>
          <w:rFonts w:hint="eastAsia"/>
        </w:rPr>
        <w:t>）导出：点击导出按钮可以看到已经审核完成的匹配项目，如图</w:t>
      </w:r>
      <w:r>
        <w:rPr>
          <w:rFonts w:hint="eastAsia"/>
        </w:rPr>
        <w:t>5.1-10</w:t>
      </w:r>
      <w:r>
        <w:rPr>
          <w:rFonts w:hint="eastAsia"/>
        </w:rPr>
        <w:t>所示</w:t>
      </w:r>
    </w:p>
    <w:p w:rsidR="003B24D1" w:rsidRDefault="00D33D74">
      <w:r>
        <w:rPr>
          <w:noProof/>
        </w:rPr>
        <w:drawing>
          <wp:inline distT="0" distB="0" distL="114300" distR="114300">
            <wp:extent cx="6118860" cy="2819400"/>
            <wp:effectExtent l="0" t="0" r="254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46"/>
                    <a:stretch>
                      <a:fillRect/>
                    </a:stretch>
                  </pic:blipFill>
                  <pic:spPr>
                    <a:xfrm>
                      <a:off x="0" y="0"/>
                      <a:ext cx="6118860" cy="2819400"/>
                    </a:xfrm>
                    <a:prstGeom prst="rect">
                      <a:avLst/>
                    </a:prstGeom>
                    <a:noFill/>
                    <a:ln>
                      <a:noFill/>
                    </a:ln>
                  </pic:spPr>
                </pic:pic>
              </a:graphicData>
            </a:graphic>
          </wp:inline>
        </w:drawing>
      </w:r>
    </w:p>
    <w:p w:rsidR="003B24D1" w:rsidRDefault="00D33D74">
      <w:pPr>
        <w:jc w:val="center"/>
      </w:pPr>
      <w:r>
        <w:rPr>
          <w:rFonts w:hint="eastAsia"/>
        </w:rPr>
        <w:t>图</w:t>
      </w:r>
      <w:r>
        <w:rPr>
          <w:rFonts w:hint="eastAsia"/>
        </w:rPr>
        <w:t>5.1-10</w:t>
      </w:r>
    </w:p>
    <w:p w:rsidR="003B24D1" w:rsidRDefault="00D33D74">
      <w:pPr>
        <w:numPr>
          <w:ilvl w:val="0"/>
          <w:numId w:val="5"/>
        </w:numPr>
      </w:pPr>
      <w:r>
        <w:rPr>
          <w:rFonts w:hint="eastAsia"/>
        </w:rPr>
        <w:t>批量启用：点击批量启用按钮可以对选中的多条记录进行批量启用，如图</w:t>
      </w:r>
      <w:r>
        <w:rPr>
          <w:rFonts w:hint="eastAsia"/>
        </w:rPr>
        <w:t>5.1-11</w:t>
      </w:r>
    </w:p>
    <w:p w:rsidR="003B24D1" w:rsidRDefault="00D33D74">
      <w:pPr>
        <w:ind w:left="120"/>
      </w:pPr>
      <w:r>
        <w:rPr>
          <w:noProof/>
        </w:rPr>
        <w:drawing>
          <wp:inline distT="0" distB="0" distL="114300" distR="114300">
            <wp:extent cx="6109335" cy="2327275"/>
            <wp:effectExtent l="0" t="0" r="12065" b="952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47"/>
                    <a:stretch>
                      <a:fillRect/>
                    </a:stretch>
                  </pic:blipFill>
                  <pic:spPr>
                    <a:xfrm>
                      <a:off x="0" y="0"/>
                      <a:ext cx="6109335" cy="2327275"/>
                    </a:xfrm>
                    <a:prstGeom prst="rect">
                      <a:avLst/>
                    </a:prstGeom>
                    <a:noFill/>
                    <a:ln>
                      <a:noFill/>
                    </a:ln>
                  </pic:spPr>
                </pic:pic>
              </a:graphicData>
            </a:graphic>
          </wp:inline>
        </w:drawing>
      </w:r>
    </w:p>
    <w:p w:rsidR="003B24D1" w:rsidRDefault="00D33D74">
      <w:pPr>
        <w:ind w:left="120"/>
        <w:jc w:val="center"/>
      </w:pPr>
      <w:r>
        <w:rPr>
          <w:rFonts w:hint="eastAsia"/>
        </w:rPr>
        <w:t>图</w:t>
      </w:r>
      <w:r>
        <w:rPr>
          <w:rFonts w:hint="eastAsia"/>
        </w:rPr>
        <w:t>5.1-11</w:t>
      </w:r>
    </w:p>
    <w:p w:rsidR="003B24D1" w:rsidRDefault="00D33D74">
      <w:pPr>
        <w:numPr>
          <w:ilvl w:val="0"/>
          <w:numId w:val="5"/>
        </w:numPr>
      </w:pPr>
      <w:r>
        <w:rPr>
          <w:rFonts w:hint="eastAsia"/>
        </w:rPr>
        <w:t>取消启用：点击取消启用按钮时，可以改变已启用的目录状态，如图</w:t>
      </w:r>
      <w:r>
        <w:rPr>
          <w:rFonts w:hint="eastAsia"/>
        </w:rPr>
        <w:t>5.1-12</w:t>
      </w:r>
    </w:p>
    <w:p w:rsidR="003B24D1" w:rsidRDefault="00D33D74">
      <w:pPr>
        <w:ind w:left="120"/>
      </w:pPr>
      <w:r>
        <w:rPr>
          <w:noProof/>
        </w:rPr>
        <w:lastRenderedPageBreak/>
        <w:drawing>
          <wp:inline distT="0" distB="0" distL="114300" distR="114300">
            <wp:extent cx="6109970" cy="2373630"/>
            <wp:effectExtent l="0" t="0" r="11430" b="127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48"/>
                    <a:stretch>
                      <a:fillRect/>
                    </a:stretch>
                  </pic:blipFill>
                  <pic:spPr>
                    <a:xfrm>
                      <a:off x="0" y="0"/>
                      <a:ext cx="6109970" cy="2373630"/>
                    </a:xfrm>
                    <a:prstGeom prst="rect">
                      <a:avLst/>
                    </a:prstGeom>
                    <a:noFill/>
                    <a:ln>
                      <a:noFill/>
                    </a:ln>
                  </pic:spPr>
                </pic:pic>
              </a:graphicData>
            </a:graphic>
          </wp:inline>
        </w:drawing>
      </w:r>
    </w:p>
    <w:p w:rsidR="003B24D1" w:rsidRDefault="00D33D74">
      <w:pPr>
        <w:ind w:left="120"/>
        <w:jc w:val="center"/>
      </w:pPr>
      <w:r>
        <w:rPr>
          <w:rFonts w:hint="eastAsia"/>
        </w:rPr>
        <w:t>图</w:t>
      </w:r>
      <w:r>
        <w:rPr>
          <w:rFonts w:hint="eastAsia"/>
        </w:rPr>
        <w:t>5.1-12</w:t>
      </w:r>
    </w:p>
    <w:p w:rsidR="003B24D1" w:rsidRDefault="00D065FF">
      <w:pPr>
        <w:numPr>
          <w:ilvl w:val="0"/>
          <w:numId w:val="3"/>
        </w:numPr>
      </w:pPr>
      <w:r>
        <w:rPr>
          <w:rFonts w:hint="eastAsia"/>
        </w:rPr>
        <w:t>医院编码</w:t>
      </w:r>
      <w:r w:rsidR="00D33D74">
        <w:rPr>
          <w:rFonts w:hint="eastAsia"/>
        </w:rPr>
        <w:t>未匹配界面：</w:t>
      </w:r>
    </w:p>
    <w:p w:rsidR="003B24D1" w:rsidRDefault="00D33D74">
      <w:pPr>
        <w:ind w:firstLineChars="100" w:firstLine="240"/>
      </w:pPr>
      <w:r>
        <w:rPr>
          <w:rFonts w:hint="eastAsia"/>
        </w:rPr>
        <w:t>（</w:t>
      </w:r>
      <w:r>
        <w:rPr>
          <w:rFonts w:hint="eastAsia"/>
        </w:rPr>
        <w:t>1</w:t>
      </w:r>
      <w:r>
        <w:rPr>
          <w:rFonts w:hint="eastAsia"/>
        </w:rPr>
        <w:t>）在</w:t>
      </w:r>
      <w:r w:rsidR="00D065FF">
        <w:rPr>
          <w:rFonts w:hint="eastAsia"/>
        </w:rPr>
        <w:t>医院编码</w:t>
      </w:r>
      <w:r>
        <w:rPr>
          <w:rFonts w:hint="eastAsia"/>
        </w:rPr>
        <w:t>未匹配界面可以看到没有匹配的记录，点击手动匹配，搜索</w:t>
      </w:r>
      <w:r w:rsidR="00D065FF">
        <w:rPr>
          <w:rFonts w:hint="eastAsia"/>
        </w:rPr>
        <w:t>医保编码</w:t>
      </w:r>
      <w:r>
        <w:rPr>
          <w:rFonts w:hint="eastAsia"/>
        </w:rPr>
        <w:t>后可以选定合适的项目进行匹配，如图</w:t>
      </w:r>
      <w:r>
        <w:rPr>
          <w:rFonts w:hint="eastAsia"/>
        </w:rPr>
        <w:t>5.1-13</w:t>
      </w:r>
    </w:p>
    <w:p w:rsidR="003B24D1" w:rsidRDefault="00D33D74">
      <w:pPr>
        <w:ind w:left="120"/>
      </w:pPr>
      <w:r>
        <w:rPr>
          <w:noProof/>
        </w:rPr>
        <w:drawing>
          <wp:inline distT="0" distB="0" distL="114300" distR="114300">
            <wp:extent cx="6113145" cy="2388870"/>
            <wp:effectExtent l="0" t="0" r="8255" b="1143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49"/>
                    <a:stretch>
                      <a:fillRect/>
                    </a:stretch>
                  </pic:blipFill>
                  <pic:spPr>
                    <a:xfrm>
                      <a:off x="0" y="0"/>
                      <a:ext cx="6113145" cy="2388870"/>
                    </a:xfrm>
                    <a:prstGeom prst="rect">
                      <a:avLst/>
                    </a:prstGeom>
                    <a:noFill/>
                    <a:ln>
                      <a:noFill/>
                    </a:ln>
                  </pic:spPr>
                </pic:pic>
              </a:graphicData>
            </a:graphic>
          </wp:inline>
        </w:drawing>
      </w:r>
    </w:p>
    <w:p w:rsidR="003B24D1" w:rsidRDefault="00D33D74">
      <w:pPr>
        <w:ind w:left="120"/>
        <w:jc w:val="center"/>
      </w:pPr>
      <w:r>
        <w:rPr>
          <w:rFonts w:hint="eastAsia"/>
        </w:rPr>
        <w:t>图</w:t>
      </w:r>
      <w:r>
        <w:rPr>
          <w:rFonts w:hint="eastAsia"/>
        </w:rPr>
        <w:t>5.1-13</w:t>
      </w:r>
    </w:p>
    <w:p w:rsidR="003B24D1" w:rsidRDefault="003B24D1">
      <w:pPr>
        <w:ind w:firstLine="420"/>
      </w:pPr>
    </w:p>
    <w:p w:rsidR="003B24D1" w:rsidRDefault="00D33D74">
      <w:pPr>
        <w:pStyle w:val="3"/>
        <w:numPr>
          <w:ilvl w:val="1"/>
          <w:numId w:val="2"/>
        </w:numPr>
      </w:pPr>
      <w:r>
        <w:rPr>
          <w:rFonts w:hint="eastAsia"/>
        </w:rPr>
        <w:lastRenderedPageBreak/>
        <w:t xml:space="preserve"> </w:t>
      </w:r>
      <w:r>
        <w:rPr>
          <w:rFonts w:hint="eastAsia"/>
        </w:rPr>
        <w:t>医院编码管理</w:t>
      </w:r>
    </w:p>
    <w:p w:rsidR="003B24D1" w:rsidRDefault="00D33D74">
      <w:pPr>
        <w:pStyle w:val="4"/>
        <w:numPr>
          <w:ilvl w:val="3"/>
          <w:numId w:val="0"/>
        </w:numPr>
      </w:pPr>
      <w:r>
        <w:rPr>
          <w:rFonts w:hint="eastAsia"/>
        </w:rPr>
        <w:t>5.2.1</w:t>
      </w:r>
      <w:r>
        <w:rPr>
          <w:rFonts w:hint="eastAsia"/>
        </w:rPr>
        <w:t>新增医院编码</w:t>
      </w:r>
    </w:p>
    <w:p w:rsidR="003B24D1" w:rsidRDefault="00D33D74">
      <w:pPr>
        <w:ind w:firstLine="420"/>
      </w:pPr>
      <w:r>
        <w:rPr>
          <w:rFonts w:hint="eastAsia"/>
        </w:rPr>
        <w:t>点击新增按钮输入编码和编码名称点击保存完成指定医院的编码新增工作，如图</w:t>
      </w:r>
      <w:r>
        <w:rPr>
          <w:rFonts w:hint="eastAsia"/>
        </w:rPr>
        <w:t>5.2-1</w:t>
      </w:r>
    </w:p>
    <w:p w:rsidR="003B24D1" w:rsidRDefault="00D33D74">
      <w:pPr>
        <w:ind w:firstLine="420"/>
      </w:pPr>
      <w:r>
        <w:rPr>
          <w:noProof/>
        </w:rPr>
        <w:drawing>
          <wp:inline distT="0" distB="0" distL="114300" distR="114300">
            <wp:extent cx="6116955" cy="2504440"/>
            <wp:effectExtent l="0" t="0" r="4445" b="1016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50"/>
                    <a:stretch>
                      <a:fillRect/>
                    </a:stretch>
                  </pic:blipFill>
                  <pic:spPr>
                    <a:xfrm>
                      <a:off x="0" y="0"/>
                      <a:ext cx="6116955" cy="250444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5.2-1</w:t>
      </w:r>
    </w:p>
    <w:p w:rsidR="003B24D1" w:rsidRDefault="00D33D74">
      <w:pPr>
        <w:pStyle w:val="4"/>
        <w:numPr>
          <w:ilvl w:val="3"/>
          <w:numId w:val="0"/>
        </w:numPr>
      </w:pPr>
      <w:r>
        <w:rPr>
          <w:rFonts w:hint="eastAsia"/>
        </w:rPr>
        <w:t>5.2.2</w:t>
      </w:r>
      <w:r>
        <w:rPr>
          <w:rFonts w:hint="eastAsia"/>
        </w:rPr>
        <w:t>导入医院编码</w:t>
      </w:r>
    </w:p>
    <w:p w:rsidR="003B24D1" w:rsidRDefault="00D33D74">
      <w:pPr>
        <w:ind w:firstLine="420"/>
      </w:pPr>
      <w:r>
        <w:rPr>
          <w:rFonts w:hint="eastAsia"/>
        </w:rPr>
        <w:t>在导入编码之前首先要选择指定的医疗机构，点击导入编码在导入编码弹出窗中可以下载模板，根据模板格式填写完信息后，上传导入文件，点击导入按钮完成导入操作，如图</w:t>
      </w:r>
      <w:r>
        <w:rPr>
          <w:rFonts w:hint="eastAsia"/>
        </w:rPr>
        <w:t>5.2-2</w:t>
      </w:r>
    </w:p>
    <w:p w:rsidR="003B24D1" w:rsidRDefault="00D33D74">
      <w:pPr>
        <w:ind w:firstLine="420"/>
      </w:pPr>
      <w:r>
        <w:rPr>
          <w:noProof/>
        </w:rPr>
        <w:lastRenderedPageBreak/>
        <w:drawing>
          <wp:inline distT="0" distB="0" distL="114300" distR="114300">
            <wp:extent cx="6116320" cy="2670175"/>
            <wp:effectExtent l="0" t="0" r="5080" b="952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51"/>
                    <a:stretch>
                      <a:fillRect/>
                    </a:stretch>
                  </pic:blipFill>
                  <pic:spPr>
                    <a:xfrm>
                      <a:off x="0" y="0"/>
                      <a:ext cx="6116320" cy="267017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5.2-2</w:t>
      </w:r>
    </w:p>
    <w:p w:rsidR="003B24D1" w:rsidRDefault="00D33D74">
      <w:pPr>
        <w:pStyle w:val="4"/>
        <w:numPr>
          <w:ilvl w:val="3"/>
          <w:numId w:val="0"/>
        </w:numPr>
      </w:pPr>
      <w:r>
        <w:rPr>
          <w:rFonts w:hint="eastAsia"/>
        </w:rPr>
        <w:t>5.2.3</w:t>
      </w:r>
      <w:r>
        <w:rPr>
          <w:rFonts w:hint="eastAsia"/>
        </w:rPr>
        <w:t>编辑医院编码</w:t>
      </w:r>
    </w:p>
    <w:p w:rsidR="003B24D1" w:rsidRDefault="00D33D74">
      <w:pPr>
        <w:ind w:firstLine="420"/>
      </w:pPr>
      <w:r>
        <w:rPr>
          <w:rFonts w:hint="eastAsia"/>
        </w:rPr>
        <w:t>在数据表格中点击编辑按钮时，输入想要修改的编码名称，点击保存完成修改操作，如图</w:t>
      </w:r>
      <w:r>
        <w:rPr>
          <w:rFonts w:hint="eastAsia"/>
        </w:rPr>
        <w:t>5.2-3</w:t>
      </w:r>
    </w:p>
    <w:p w:rsidR="003B24D1" w:rsidRDefault="00D33D74">
      <w:pPr>
        <w:ind w:firstLine="420"/>
      </w:pPr>
      <w:r>
        <w:rPr>
          <w:noProof/>
        </w:rPr>
        <w:drawing>
          <wp:inline distT="0" distB="0" distL="114300" distR="114300">
            <wp:extent cx="6118860" cy="2387600"/>
            <wp:effectExtent l="0" t="0" r="2540" b="0"/>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52"/>
                    <a:stretch>
                      <a:fillRect/>
                    </a:stretch>
                  </pic:blipFill>
                  <pic:spPr>
                    <a:xfrm>
                      <a:off x="0" y="0"/>
                      <a:ext cx="6118860" cy="238760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5.2-3</w:t>
      </w:r>
    </w:p>
    <w:p w:rsidR="003B24D1" w:rsidRDefault="00D33D74">
      <w:pPr>
        <w:pStyle w:val="4"/>
        <w:numPr>
          <w:ilvl w:val="3"/>
          <w:numId w:val="0"/>
        </w:numPr>
      </w:pPr>
      <w:r>
        <w:rPr>
          <w:rFonts w:hint="eastAsia"/>
        </w:rPr>
        <w:t>5.2.4</w:t>
      </w:r>
      <w:r>
        <w:rPr>
          <w:rFonts w:hint="eastAsia"/>
        </w:rPr>
        <w:t>删除医院编码</w:t>
      </w:r>
    </w:p>
    <w:p w:rsidR="003B24D1" w:rsidRDefault="00D33D74">
      <w:pPr>
        <w:ind w:firstLine="420"/>
      </w:pPr>
      <w:r>
        <w:rPr>
          <w:rFonts w:hint="eastAsia"/>
        </w:rPr>
        <w:t>点击删除按钮时可以根据复选框的选择进行一条或多条记录的删除，如图</w:t>
      </w:r>
      <w:r>
        <w:rPr>
          <w:rFonts w:hint="eastAsia"/>
        </w:rPr>
        <w:t>5.2-4</w:t>
      </w:r>
    </w:p>
    <w:p w:rsidR="003B24D1" w:rsidRDefault="00D33D74">
      <w:pPr>
        <w:ind w:firstLine="420"/>
      </w:pPr>
      <w:r>
        <w:rPr>
          <w:noProof/>
        </w:rPr>
        <w:lastRenderedPageBreak/>
        <w:drawing>
          <wp:inline distT="0" distB="0" distL="114300" distR="114300">
            <wp:extent cx="6114415" cy="2454910"/>
            <wp:effectExtent l="0" t="0" r="6985" b="889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53"/>
                    <a:stretch>
                      <a:fillRect/>
                    </a:stretch>
                  </pic:blipFill>
                  <pic:spPr>
                    <a:xfrm>
                      <a:off x="0" y="0"/>
                      <a:ext cx="6114415" cy="245491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5.2-4</w:t>
      </w:r>
    </w:p>
    <w:p w:rsidR="003B24D1" w:rsidRDefault="00D33D74">
      <w:pPr>
        <w:pStyle w:val="4"/>
        <w:numPr>
          <w:ilvl w:val="3"/>
          <w:numId w:val="0"/>
        </w:numPr>
      </w:pPr>
      <w:r>
        <w:rPr>
          <w:rFonts w:hint="eastAsia"/>
        </w:rPr>
        <w:t>5.2.5</w:t>
      </w:r>
      <w:r>
        <w:rPr>
          <w:rFonts w:hint="eastAsia"/>
        </w:rPr>
        <w:t>查看编码信息</w:t>
      </w:r>
    </w:p>
    <w:p w:rsidR="003B24D1" w:rsidRDefault="00D33D74">
      <w:pPr>
        <w:ind w:firstLine="420"/>
      </w:pPr>
      <w:r>
        <w:rPr>
          <w:rFonts w:hint="eastAsia"/>
        </w:rPr>
        <w:t>点击查看按钮时可以查看指定的编码信息，如图</w:t>
      </w:r>
      <w:r>
        <w:rPr>
          <w:rFonts w:hint="eastAsia"/>
        </w:rPr>
        <w:t>5.2-5</w:t>
      </w:r>
    </w:p>
    <w:p w:rsidR="003B24D1" w:rsidRDefault="00D33D74">
      <w:pPr>
        <w:ind w:firstLine="420"/>
      </w:pPr>
      <w:r>
        <w:rPr>
          <w:noProof/>
        </w:rPr>
        <w:drawing>
          <wp:inline distT="0" distB="0" distL="114300" distR="114300">
            <wp:extent cx="6114415" cy="2503170"/>
            <wp:effectExtent l="0" t="0" r="6985" b="11430"/>
            <wp:docPr id="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7"/>
                    <pic:cNvPicPr>
                      <a:picLocks noChangeAspect="1"/>
                    </pic:cNvPicPr>
                  </pic:nvPicPr>
                  <pic:blipFill>
                    <a:blip r:embed="rId54"/>
                    <a:stretch>
                      <a:fillRect/>
                    </a:stretch>
                  </pic:blipFill>
                  <pic:spPr>
                    <a:xfrm>
                      <a:off x="0" y="0"/>
                      <a:ext cx="6114415" cy="250317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5.2-5</w:t>
      </w:r>
    </w:p>
    <w:p w:rsidR="003B24D1" w:rsidRDefault="003B24D1"/>
    <w:p w:rsidR="003B24D1" w:rsidRDefault="00D33D74">
      <w:pPr>
        <w:pStyle w:val="3"/>
        <w:numPr>
          <w:ilvl w:val="1"/>
          <w:numId w:val="2"/>
        </w:numPr>
      </w:pPr>
      <w:r>
        <w:rPr>
          <w:rFonts w:hint="eastAsia"/>
        </w:rPr>
        <w:t xml:space="preserve"> </w:t>
      </w:r>
      <w:r>
        <w:rPr>
          <w:rFonts w:hint="eastAsia"/>
        </w:rPr>
        <w:t>医保编码管理</w:t>
      </w:r>
    </w:p>
    <w:p w:rsidR="003B24D1" w:rsidRDefault="00D33D74">
      <w:pPr>
        <w:ind w:left="420" w:firstLine="420"/>
      </w:pPr>
      <w:r>
        <w:rPr>
          <w:rFonts w:hint="eastAsia"/>
        </w:rPr>
        <w:t>在医保编码管理界面可以对医保编码信息进行查看，如图</w:t>
      </w:r>
      <w:r>
        <w:rPr>
          <w:rFonts w:hint="eastAsia"/>
        </w:rPr>
        <w:t>5.3-1</w:t>
      </w:r>
    </w:p>
    <w:p w:rsidR="003B24D1" w:rsidRDefault="00D33D74">
      <w:pPr>
        <w:ind w:left="420" w:firstLine="420"/>
      </w:pPr>
      <w:r>
        <w:rPr>
          <w:noProof/>
        </w:rPr>
        <w:lastRenderedPageBreak/>
        <w:drawing>
          <wp:inline distT="0" distB="0" distL="114300" distR="114300">
            <wp:extent cx="6108065" cy="2663825"/>
            <wp:effectExtent l="0" t="0" r="635" b="3175"/>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55"/>
                    <a:stretch>
                      <a:fillRect/>
                    </a:stretch>
                  </pic:blipFill>
                  <pic:spPr>
                    <a:xfrm>
                      <a:off x="0" y="0"/>
                      <a:ext cx="6108065" cy="2663825"/>
                    </a:xfrm>
                    <a:prstGeom prst="rect">
                      <a:avLst/>
                    </a:prstGeom>
                    <a:noFill/>
                    <a:ln>
                      <a:noFill/>
                    </a:ln>
                  </pic:spPr>
                </pic:pic>
              </a:graphicData>
            </a:graphic>
          </wp:inline>
        </w:drawing>
      </w:r>
    </w:p>
    <w:p w:rsidR="003B24D1" w:rsidRDefault="00D33D74">
      <w:pPr>
        <w:ind w:left="420" w:firstLine="420"/>
        <w:jc w:val="center"/>
      </w:pPr>
      <w:r>
        <w:rPr>
          <w:rFonts w:hint="eastAsia"/>
        </w:rPr>
        <w:t>图</w:t>
      </w:r>
      <w:r>
        <w:rPr>
          <w:rFonts w:hint="eastAsia"/>
        </w:rPr>
        <w:t>5.3-1</w:t>
      </w:r>
    </w:p>
    <w:p w:rsidR="003B24D1" w:rsidRDefault="003B24D1"/>
    <w:p w:rsidR="003B24D1" w:rsidRDefault="00D33D74">
      <w:pPr>
        <w:pStyle w:val="2"/>
        <w:numPr>
          <w:ilvl w:val="1"/>
          <w:numId w:val="0"/>
        </w:numPr>
        <w:ind w:left="57"/>
      </w:pPr>
      <w:r>
        <w:rPr>
          <w:rFonts w:hint="eastAsia"/>
        </w:rPr>
        <w:t>6.</w:t>
      </w:r>
      <w:r>
        <w:rPr>
          <w:rFonts w:hint="eastAsia"/>
        </w:rPr>
        <w:t>系统管理</w:t>
      </w:r>
    </w:p>
    <w:p w:rsidR="003B24D1" w:rsidRDefault="00D33D74">
      <w:pPr>
        <w:pStyle w:val="3"/>
        <w:numPr>
          <w:ilvl w:val="2"/>
          <w:numId w:val="0"/>
        </w:numPr>
      </w:pPr>
      <w:r>
        <w:rPr>
          <w:rFonts w:hint="eastAsia"/>
        </w:rPr>
        <w:t xml:space="preserve">6.1  </w:t>
      </w:r>
      <w:r>
        <w:rPr>
          <w:rFonts w:hint="eastAsia"/>
        </w:rPr>
        <w:t>字典对照</w:t>
      </w:r>
    </w:p>
    <w:p w:rsidR="003B24D1" w:rsidRDefault="00D33D74">
      <w:pPr>
        <w:ind w:firstLine="420"/>
      </w:pPr>
      <w:r>
        <w:rPr>
          <w:rFonts w:hint="eastAsia"/>
        </w:rPr>
        <w:t>在字典对照界面可以看到所有的字典编码、字典名称以及所对应的数据项条数，如图</w:t>
      </w:r>
      <w:r>
        <w:rPr>
          <w:rFonts w:hint="eastAsia"/>
        </w:rPr>
        <w:t>6.1-1</w:t>
      </w:r>
    </w:p>
    <w:p w:rsidR="003B24D1" w:rsidRDefault="00D33D74">
      <w:pPr>
        <w:ind w:firstLine="420"/>
      </w:pPr>
      <w:r>
        <w:rPr>
          <w:noProof/>
        </w:rPr>
        <w:drawing>
          <wp:inline distT="0" distB="0" distL="114300" distR="114300">
            <wp:extent cx="6111875" cy="2574925"/>
            <wp:effectExtent l="0" t="0" r="9525" b="317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56"/>
                    <a:stretch>
                      <a:fillRect/>
                    </a:stretch>
                  </pic:blipFill>
                  <pic:spPr>
                    <a:xfrm>
                      <a:off x="0" y="0"/>
                      <a:ext cx="6111875" cy="257492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6.1-1</w:t>
      </w:r>
    </w:p>
    <w:p w:rsidR="003B24D1" w:rsidRDefault="00D33D74">
      <w:pPr>
        <w:pStyle w:val="4"/>
        <w:numPr>
          <w:ilvl w:val="3"/>
          <w:numId w:val="0"/>
        </w:numPr>
      </w:pPr>
      <w:r>
        <w:rPr>
          <w:rFonts w:hint="eastAsia"/>
        </w:rPr>
        <w:lastRenderedPageBreak/>
        <w:t>6.1.1</w:t>
      </w:r>
      <w:r>
        <w:rPr>
          <w:rFonts w:hint="eastAsia"/>
        </w:rPr>
        <w:t>查看详情</w:t>
      </w:r>
    </w:p>
    <w:p w:rsidR="003B24D1" w:rsidRDefault="00D33D74">
      <w:pPr>
        <w:ind w:firstLine="420"/>
      </w:pPr>
      <w:r>
        <w:rPr>
          <w:rFonts w:hint="eastAsia"/>
        </w:rPr>
        <w:t>点击查看详情按钮，可以看到当前字典编码下的数据项编码和名称，如图</w:t>
      </w:r>
      <w:r>
        <w:rPr>
          <w:rFonts w:hint="eastAsia"/>
        </w:rPr>
        <w:t>6.1-2</w:t>
      </w:r>
    </w:p>
    <w:p w:rsidR="003B24D1" w:rsidRDefault="00D33D74">
      <w:pPr>
        <w:ind w:firstLine="420"/>
      </w:pPr>
      <w:r>
        <w:rPr>
          <w:noProof/>
        </w:rPr>
        <w:drawing>
          <wp:inline distT="0" distB="0" distL="114300" distR="114300">
            <wp:extent cx="6115685" cy="2717165"/>
            <wp:effectExtent l="0" t="0" r="5715" b="63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57"/>
                    <a:stretch>
                      <a:fillRect/>
                    </a:stretch>
                  </pic:blipFill>
                  <pic:spPr>
                    <a:xfrm>
                      <a:off x="0" y="0"/>
                      <a:ext cx="6115685" cy="271716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6.1-2</w:t>
      </w:r>
    </w:p>
    <w:p w:rsidR="003B24D1" w:rsidRDefault="00D33D74">
      <w:pPr>
        <w:pStyle w:val="4"/>
        <w:numPr>
          <w:ilvl w:val="3"/>
          <w:numId w:val="0"/>
        </w:numPr>
      </w:pPr>
      <w:r>
        <w:rPr>
          <w:rFonts w:hint="eastAsia"/>
        </w:rPr>
        <w:t>6.1.2</w:t>
      </w:r>
      <w:r>
        <w:rPr>
          <w:rFonts w:hint="eastAsia"/>
        </w:rPr>
        <w:t>字典对照</w:t>
      </w:r>
    </w:p>
    <w:p w:rsidR="003B24D1" w:rsidRDefault="00D33D74">
      <w:pPr>
        <w:ind w:firstLine="420"/>
      </w:pPr>
      <w:r>
        <w:rPr>
          <w:rFonts w:hint="eastAsia"/>
        </w:rPr>
        <w:t>点击字典对照按钮，进入字典对照界面，该功能主要用来与局端的字典值进行核对，保证字典数据的统一性，可以根据字典名称、字典编码对数据进行查询，如图</w:t>
      </w:r>
      <w:r>
        <w:rPr>
          <w:rFonts w:hint="eastAsia"/>
        </w:rPr>
        <w:t>6.1-3</w:t>
      </w:r>
    </w:p>
    <w:p w:rsidR="003B24D1" w:rsidRDefault="00D33D74">
      <w:pPr>
        <w:ind w:firstLine="420"/>
      </w:pPr>
      <w:r>
        <w:rPr>
          <w:noProof/>
        </w:rPr>
        <w:lastRenderedPageBreak/>
        <w:drawing>
          <wp:inline distT="0" distB="0" distL="114300" distR="114300">
            <wp:extent cx="6109335" cy="2701290"/>
            <wp:effectExtent l="0" t="0" r="12065" b="381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58"/>
                    <a:stretch>
                      <a:fillRect/>
                    </a:stretch>
                  </pic:blipFill>
                  <pic:spPr>
                    <a:xfrm>
                      <a:off x="0" y="0"/>
                      <a:ext cx="6109335" cy="270129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6.1-3</w:t>
      </w:r>
    </w:p>
    <w:p w:rsidR="003B24D1" w:rsidRDefault="00D33D74">
      <w:pPr>
        <w:numPr>
          <w:ilvl w:val="0"/>
          <w:numId w:val="6"/>
        </w:numPr>
        <w:ind w:firstLine="420"/>
      </w:pPr>
      <w:r>
        <w:rPr>
          <w:rFonts w:hint="eastAsia"/>
        </w:rPr>
        <w:t>点击导入时，可以下载模板，根据模板信息填写数据，填写完成后上传文件，完成导入，如图</w:t>
      </w:r>
      <w:r>
        <w:rPr>
          <w:rFonts w:hint="eastAsia"/>
        </w:rPr>
        <w:t>6.1-4</w:t>
      </w:r>
    </w:p>
    <w:p w:rsidR="003B24D1" w:rsidRDefault="00D33D74">
      <w:r>
        <w:rPr>
          <w:noProof/>
        </w:rPr>
        <w:drawing>
          <wp:inline distT="0" distB="0" distL="114300" distR="114300">
            <wp:extent cx="6118860" cy="2755265"/>
            <wp:effectExtent l="0" t="0" r="2540" b="63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59"/>
                    <a:stretch>
                      <a:fillRect/>
                    </a:stretch>
                  </pic:blipFill>
                  <pic:spPr>
                    <a:xfrm>
                      <a:off x="0" y="0"/>
                      <a:ext cx="6118860" cy="2755265"/>
                    </a:xfrm>
                    <a:prstGeom prst="rect">
                      <a:avLst/>
                    </a:prstGeom>
                    <a:noFill/>
                    <a:ln>
                      <a:noFill/>
                    </a:ln>
                  </pic:spPr>
                </pic:pic>
              </a:graphicData>
            </a:graphic>
          </wp:inline>
        </w:drawing>
      </w:r>
    </w:p>
    <w:p w:rsidR="003B24D1" w:rsidRDefault="00D33D74">
      <w:pPr>
        <w:jc w:val="center"/>
      </w:pPr>
      <w:r>
        <w:rPr>
          <w:rFonts w:hint="eastAsia"/>
        </w:rPr>
        <w:t>图</w:t>
      </w:r>
      <w:r>
        <w:rPr>
          <w:rFonts w:hint="eastAsia"/>
        </w:rPr>
        <w:t>6.1-4</w:t>
      </w:r>
    </w:p>
    <w:p w:rsidR="003B24D1" w:rsidRDefault="00D33D74">
      <w:pPr>
        <w:numPr>
          <w:ilvl w:val="0"/>
          <w:numId w:val="6"/>
        </w:numPr>
        <w:ind w:firstLine="420"/>
      </w:pPr>
      <w:r>
        <w:rPr>
          <w:rFonts w:hint="eastAsia"/>
        </w:rPr>
        <w:t>点击添加按钮可以新增对照，添加之后点击保存完成新增操作，如图</w:t>
      </w:r>
      <w:r>
        <w:rPr>
          <w:rFonts w:hint="eastAsia"/>
        </w:rPr>
        <w:t>6.1-5</w:t>
      </w:r>
    </w:p>
    <w:p w:rsidR="003B24D1" w:rsidRDefault="00D33D74">
      <w:pPr>
        <w:ind w:left="420"/>
      </w:pPr>
      <w:r>
        <w:rPr>
          <w:noProof/>
        </w:rPr>
        <w:lastRenderedPageBreak/>
        <w:drawing>
          <wp:inline distT="0" distB="0" distL="114300" distR="114300">
            <wp:extent cx="6114415" cy="3154680"/>
            <wp:effectExtent l="0" t="0" r="6985" b="762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60"/>
                    <a:stretch>
                      <a:fillRect/>
                    </a:stretch>
                  </pic:blipFill>
                  <pic:spPr>
                    <a:xfrm>
                      <a:off x="0" y="0"/>
                      <a:ext cx="6114415" cy="3154680"/>
                    </a:xfrm>
                    <a:prstGeom prst="rect">
                      <a:avLst/>
                    </a:prstGeom>
                    <a:noFill/>
                    <a:ln>
                      <a:noFill/>
                    </a:ln>
                  </pic:spPr>
                </pic:pic>
              </a:graphicData>
            </a:graphic>
          </wp:inline>
        </w:drawing>
      </w:r>
    </w:p>
    <w:p w:rsidR="003B24D1" w:rsidRDefault="00D33D74">
      <w:pPr>
        <w:ind w:left="420"/>
        <w:jc w:val="center"/>
      </w:pPr>
      <w:r>
        <w:rPr>
          <w:rFonts w:hint="eastAsia"/>
        </w:rPr>
        <w:t>图</w:t>
      </w:r>
      <w:r>
        <w:rPr>
          <w:rFonts w:hint="eastAsia"/>
        </w:rPr>
        <w:t>6.1-5</w:t>
      </w:r>
    </w:p>
    <w:p w:rsidR="003B24D1" w:rsidRDefault="00D33D74">
      <w:pPr>
        <w:numPr>
          <w:ilvl w:val="0"/>
          <w:numId w:val="6"/>
        </w:numPr>
        <w:ind w:firstLine="420"/>
      </w:pPr>
      <w:r>
        <w:rPr>
          <w:rFonts w:hint="eastAsia"/>
        </w:rPr>
        <w:t>点击表格中的数据可以对字典编码，字典名称以及局端字典编码等进行修改，点击保存，即可修改成功，如图</w:t>
      </w:r>
      <w:r>
        <w:rPr>
          <w:rFonts w:hint="eastAsia"/>
        </w:rPr>
        <w:t>6.1-6</w:t>
      </w:r>
    </w:p>
    <w:p w:rsidR="003B24D1" w:rsidRDefault="00D33D74">
      <w:pPr>
        <w:ind w:left="420"/>
      </w:pPr>
      <w:r>
        <w:rPr>
          <w:noProof/>
        </w:rPr>
        <w:drawing>
          <wp:inline distT="0" distB="0" distL="114300" distR="114300">
            <wp:extent cx="6118860" cy="2110105"/>
            <wp:effectExtent l="0" t="0" r="2540" b="1079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61"/>
                    <a:stretch>
                      <a:fillRect/>
                    </a:stretch>
                  </pic:blipFill>
                  <pic:spPr>
                    <a:xfrm>
                      <a:off x="0" y="0"/>
                      <a:ext cx="6118860" cy="2110105"/>
                    </a:xfrm>
                    <a:prstGeom prst="rect">
                      <a:avLst/>
                    </a:prstGeom>
                    <a:noFill/>
                    <a:ln>
                      <a:noFill/>
                    </a:ln>
                  </pic:spPr>
                </pic:pic>
              </a:graphicData>
            </a:graphic>
          </wp:inline>
        </w:drawing>
      </w:r>
    </w:p>
    <w:p w:rsidR="003B24D1" w:rsidRDefault="00D33D74">
      <w:pPr>
        <w:ind w:left="420"/>
        <w:jc w:val="center"/>
      </w:pPr>
      <w:r>
        <w:rPr>
          <w:rFonts w:hint="eastAsia"/>
        </w:rPr>
        <w:t>图</w:t>
      </w:r>
      <w:r>
        <w:rPr>
          <w:rFonts w:hint="eastAsia"/>
        </w:rPr>
        <w:t>6.1-6</w:t>
      </w:r>
    </w:p>
    <w:p w:rsidR="003B24D1" w:rsidRDefault="00D33D74">
      <w:pPr>
        <w:pStyle w:val="4"/>
        <w:numPr>
          <w:ilvl w:val="3"/>
          <w:numId w:val="0"/>
        </w:numPr>
      </w:pPr>
      <w:r>
        <w:rPr>
          <w:rFonts w:hint="eastAsia"/>
        </w:rPr>
        <w:t>6.1.3</w:t>
      </w:r>
      <w:r>
        <w:rPr>
          <w:rFonts w:hint="eastAsia"/>
        </w:rPr>
        <w:t>导出</w:t>
      </w:r>
    </w:p>
    <w:p w:rsidR="003B24D1" w:rsidRDefault="00D33D74">
      <w:pPr>
        <w:ind w:firstLine="420"/>
      </w:pPr>
      <w:r>
        <w:rPr>
          <w:rFonts w:hint="eastAsia"/>
        </w:rPr>
        <w:t>点击导出按钮弹出提示框，点击确定，导出成功，可以在导出的表格中查看字典编码，字典名称以及其对应的数据项编码和名称，如图</w:t>
      </w:r>
      <w:r>
        <w:rPr>
          <w:rFonts w:hint="eastAsia"/>
        </w:rPr>
        <w:t>6.1-7</w:t>
      </w:r>
    </w:p>
    <w:p w:rsidR="003B24D1" w:rsidRDefault="00D33D74">
      <w:pPr>
        <w:ind w:firstLine="420"/>
      </w:pPr>
      <w:r>
        <w:rPr>
          <w:noProof/>
        </w:rPr>
        <w:lastRenderedPageBreak/>
        <w:drawing>
          <wp:inline distT="0" distB="0" distL="114300" distR="114300">
            <wp:extent cx="6118225" cy="2793365"/>
            <wp:effectExtent l="0" t="0" r="3175" b="63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62"/>
                    <a:stretch>
                      <a:fillRect/>
                    </a:stretch>
                  </pic:blipFill>
                  <pic:spPr>
                    <a:xfrm>
                      <a:off x="0" y="0"/>
                      <a:ext cx="6118225" cy="279336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6.1-7</w:t>
      </w:r>
    </w:p>
    <w:p w:rsidR="003B24D1" w:rsidRDefault="00D33D74">
      <w:pPr>
        <w:pStyle w:val="2"/>
        <w:numPr>
          <w:ilvl w:val="1"/>
          <w:numId w:val="0"/>
        </w:numPr>
        <w:ind w:left="57"/>
      </w:pPr>
      <w:r>
        <w:rPr>
          <w:rFonts w:hint="eastAsia"/>
        </w:rPr>
        <w:t>7.</w:t>
      </w:r>
      <w:r>
        <w:rPr>
          <w:rFonts w:hint="eastAsia"/>
        </w:rPr>
        <w:t>分组结果反馈</w:t>
      </w:r>
    </w:p>
    <w:p w:rsidR="003B24D1" w:rsidRDefault="00D33D74">
      <w:pPr>
        <w:pStyle w:val="3"/>
        <w:numPr>
          <w:ilvl w:val="2"/>
          <w:numId w:val="0"/>
        </w:numPr>
      </w:pPr>
      <w:r>
        <w:rPr>
          <w:rFonts w:hint="eastAsia"/>
        </w:rPr>
        <w:t xml:space="preserve">7.1  </w:t>
      </w:r>
      <w:r>
        <w:rPr>
          <w:rFonts w:hint="eastAsia"/>
        </w:rPr>
        <w:t>病例分组结果反馈</w:t>
      </w:r>
    </w:p>
    <w:p w:rsidR="003B24D1" w:rsidRDefault="00D33D74">
      <w:pPr>
        <w:ind w:firstLine="420"/>
      </w:pPr>
      <w:r>
        <w:rPr>
          <w:rFonts w:hint="eastAsia"/>
        </w:rPr>
        <w:t>在病例分组结果反馈界面，可以根据起始日期、终止日期、分组结果、患者姓名等条件进行筛选查询，如图</w:t>
      </w:r>
      <w:r>
        <w:rPr>
          <w:rFonts w:hint="eastAsia"/>
        </w:rPr>
        <w:t>7.1-1</w:t>
      </w:r>
    </w:p>
    <w:p w:rsidR="003B24D1" w:rsidRDefault="00D33D74">
      <w:pPr>
        <w:ind w:firstLine="420"/>
      </w:pPr>
      <w:r>
        <w:rPr>
          <w:noProof/>
        </w:rPr>
        <w:drawing>
          <wp:inline distT="0" distB="0" distL="114300" distR="114300">
            <wp:extent cx="6116320" cy="2774315"/>
            <wp:effectExtent l="0" t="0" r="5080" b="6985"/>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
                    <pic:cNvPicPr>
                      <a:picLocks noChangeAspect="1"/>
                    </pic:cNvPicPr>
                  </pic:nvPicPr>
                  <pic:blipFill>
                    <a:blip r:embed="rId63"/>
                    <a:stretch>
                      <a:fillRect/>
                    </a:stretch>
                  </pic:blipFill>
                  <pic:spPr>
                    <a:xfrm>
                      <a:off x="0" y="0"/>
                      <a:ext cx="6116320" cy="2774315"/>
                    </a:xfrm>
                    <a:prstGeom prst="rect">
                      <a:avLst/>
                    </a:prstGeom>
                    <a:noFill/>
                    <a:ln>
                      <a:noFill/>
                    </a:ln>
                  </pic:spPr>
                </pic:pic>
              </a:graphicData>
            </a:graphic>
          </wp:inline>
        </w:drawing>
      </w:r>
    </w:p>
    <w:p w:rsidR="003B24D1" w:rsidRDefault="00D33D74">
      <w:pPr>
        <w:ind w:firstLine="420"/>
        <w:jc w:val="center"/>
      </w:pPr>
      <w:r>
        <w:rPr>
          <w:rFonts w:hint="eastAsia"/>
        </w:rPr>
        <w:lastRenderedPageBreak/>
        <w:t>图</w:t>
      </w:r>
      <w:r>
        <w:rPr>
          <w:rFonts w:hint="eastAsia"/>
        </w:rPr>
        <w:t>7.1-1</w:t>
      </w:r>
    </w:p>
    <w:p w:rsidR="003B24D1" w:rsidRDefault="00D33D74">
      <w:pPr>
        <w:pStyle w:val="4"/>
        <w:numPr>
          <w:ilvl w:val="3"/>
          <w:numId w:val="0"/>
        </w:numPr>
      </w:pPr>
      <w:r>
        <w:rPr>
          <w:rFonts w:hint="eastAsia"/>
        </w:rPr>
        <w:t>7.1.1</w:t>
      </w:r>
      <w:r>
        <w:rPr>
          <w:rFonts w:hint="eastAsia"/>
        </w:rPr>
        <w:t>提出修改申请</w:t>
      </w:r>
    </w:p>
    <w:p w:rsidR="003B24D1" w:rsidRDefault="00D33D74">
      <w:pPr>
        <w:ind w:firstLine="420"/>
      </w:pPr>
      <w:r>
        <w:rPr>
          <w:rFonts w:hint="eastAsia"/>
        </w:rPr>
        <w:t>当点击数据表格中提出修改申请按钮时，进入提出分组申请界面，输入申请理由，上传证明材料，点击提交申请按钮完成申请操作，如图</w:t>
      </w:r>
      <w:r>
        <w:rPr>
          <w:rFonts w:hint="eastAsia"/>
        </w:rPr>
        <w:t>7.1-2</w:t>
      </w:r>
    </w:p>
    <w:p w:rsidR="003B24D1" w:rsidRDefault="00D33D74">
      <w:pPr>
        <w:ind w:firstLine="420"/>
      </w:pPr>
      <w:r>
        <w:rPr>
          <w:noProof/>
        </w:rPr>
        <w:drawing>
          <wp:inline distT="0" distB="0" distL="114300" distR="114300">
            <wp:extent cx="6118860" cy="2740660"/>
            <wp:effectExtent l="0" t="0" r="2540" b="254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4"/>
                    <a:stretch>
                      <a:fillRect/>
                    </a:stretch>
                  </pic:blipFill>
                  <pic:spPr>
                    <a:xfrm>
                      <a:off x="0" y="0"/>
                      <a:ext cx="6118860" cy="274066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7.1-2</w:t>
      </w:r>
    </w:p>
    <w:p w:rsidR="003B24D1" w:rsidRDefault="00D33D74">
      <w:pPr>
        <w:pStyle w:val="3"/>
        <w:numPr>
          <w:ilvl w:val="2"/>
          <w:numId w:val="0"/>
        </w:numPr>
      </w:pPr>
      <w:r>
        <w:rPr>
          <w:rFonts w:hint="eastAsia"/>
        </w:rPr>
        <w:t xml:space="preserve">7.2  </w:t>
      </w:r>
      <w:r>
        <w:rPr>
          <w:rFonts w:hint="eastAsia"/>
        </w:rPr>
        <w:t>查看反馈审核结果</w:t>
      </w:r>
    </w:p>
    <w:p w:rsidR="003B24D1" w:rsidRDefault="00D33D74">
      <w:pPr>
        <w:ind w:firstLine="420"/>
      </w:pPr>
      <w:r>
        <w:rPr>
          <w:rFonts w:hint="eastAsia"/>
        </w:rPr>
        <w:t>在查看反馈审核结果界面，可以根据申请起始日期，申请终止日期，审核结果等查询条件筛选查询该条件下的所有数据，如图</w:t>
      </w:r>
      <w:r>
        <w:rPr>
          <w:rFonts w:hint="eastAsia"/>
        </w:rPr>
        <w:t>7.2-1</w:t>
      </w:r>
    </w:p>
    <w:p w:rsidR="003B24D1" w:rsidRDefault="00D33D74">
      <w:pPr>
        <w:ind w:firstLine="420"/>
      </w:pPr>
      <w:r>
        <w:rPr>
          <w:noProof/>
        </w:rPr>
        <w:drawing>
          <wp:inline distT="0" distB="0" distL="114300" distR="114300">
            <wp:extent cx="6108065" cy="1762760"/>
            <wp:effectExtent l="0" t="0" r="635" b="2540"/>
            <wp:docPr id="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pic:cNvPicPr>
                      <a:picLocks noChangeAspect="1"/>
                    </pic:cNvPicPr>
                  </pic:nvPicPr>
                  <pic:blipFill>
                    <a:blip r:embed="rId65"/>
                    <a:stretch>
                      <a:fillRect/>
                    </a:stretch>
                  </pic:blipFill>
                  <pic:spPr>
                    <a:xfrm>
                      <a:off x="0" y="0"/>
                      <a:ext cx="6108065" cy="1762760"/>
                    </a:xfrm>
                    <a:prstGeom prst="rect">
                      <a:avLst/>
                    </a:prstGeom>
                    <a:noFill/>
                    <a:ln>
                      <a:noFill/>
                    </a:ln>
                  </pic:spPr>
                </pic:pic>
              </a:graphicData>
            </a:graphic>
          </wp:inline>
        </w:drawing>
      </w:r>
    </w:p>
    <w:p w:rsidR="003B24D1" w:rsidRDefault="00D33D74">
      <w:pPr>
        <w:ind w:firstLine="420"/>
        <w:jc w:val="center"/>
      </w:pPr>
      <w:r>
        <w:rPr>
          <w:rFonts w:hint="eastAsia"/>
        </w:rPr>
        <w:lastRenderedPageBreak/>
        <w:t>图</w:t>
      </w:r>
      <w:r>
        <w:rPr>
          <w:rFonts w:hint="eastAsia"/>
        </w:rPr>
        <w:t>7.2-1</w:t>
      </w:r>
    </w:p>
    <w:p w:rsidR="003B24D1" w:rsidRDefault="00D33D74">
      <w:pPr>
        <w:pStyle w:val="4"/>
        <w:numPr>
          <w:ilvl w:val="3"/>
          <w:numId w:val="0"/>
        </w:numPr>
      </w:pPr>
      <w:r>
        <w:rPr>
          <w:rFonts w:hint="eastAsia"/>
        </w:rPr>
        <w:t>7.2.1</w:t>
      </w:r>
      <w:r>
        <w:rPr>
          <w:rFonts w:hint="eastAsia"/>
        </w:rPr>
        <w:t>编辑申请</w:t>
      </w:r>
    </w:p>
    <w:p w:rsidR="003B24D1" w:rsidRDefault="00D33D74">
      <w:pPr>
        <w:ind w:firstLine="420"/>
      </w:pPr>
      <w:r>
        <w:rPr>
          <w:rFonts w:hint="eastAsia"/>
        </w:rPr>
        <w:t>当审核状态为待审批时，可以点击编辑申请按钮对提交的申请进行修改，如图</w:t>
      </w:r>
      <w:r>
        <w:rPr>
          <w:rFonts w:hint="eastAsia"/>
        </w:rPr>
        <w:t>7.2-2</w:t>
      </w:r>
    </w:p>
    <w:p w:rsidR="003B24D1" w:rsidRDefault="00D33D74">
      <w:r>
        <w:rPr>
          <w:noProof/>
        </w:rPr>
        <w:drawing>
          <wp:inline distT="0" distB="0" distL="114300" distR="114300">
            <wp:extent cx="6111240" cy="3389630"/>
            <wp:effectExtent l="0" t="0" r="10160" b="1270"/>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66"/>
                    <a:stretch>
                      <a:fillRect/>
                    </a:stretch>
                  </pic:blipFill>
                  <pic:spPr>
                    <a:xfrm>
                      <a:off x="0" y="0"/>
                      <a:ext cx="6111240" cy="3389630"/>
                    </a:xfrm>
                    <a:prstGeom prst="rect">
                      <a:avLst/>
                    </a:prstGeom>
                    <a:noFill/>
                    <a:ln>
                      <a:noFill/>
                    </a:ln>
                  </pic:spPr>
                </pic:pic>
              </a:graphicData>
            </a:graphic>
          </wp:inline>
        </w:drawing>
      </w:r>
    </w:p>
    <w:p w:rsidR="003B24D1" w:rsidRDefault="00D33D74">
      <w:pPr>
        <w:jc w:val="center"/>
      </w:pPr>
      <w:r>
        <w:rPr>
          <w:rFonts w:hint="eastAsia"/>
        </w:rPr>
        <w:t>图</w:t>
      </w:r>
      <w:r>
        <w:rPr>
          <w:rFonts w:hint="eastAsia"/>
        </w:rPr>
        <w:t>7.2-2</w:t>
      </w:r>
    </w:p>
    <w:p w:rsidR="003B24D1" w:rsidRDefault="003B24D1"/>
    <w:p w:rsidR="003B24D1" w:rsidRDefault="00D33D74">
      <w:pPr>
        <w:pStyle w:val="4"/>
        <w:numPr>
          <w:ilvl w:val="3"/>
          <w:numId w:val="0"/>
        </w:numPr>
      </w:pPr>
      <w:r>
        <w:rPr>
          <w:rFonts w:hint="eastAsia"/>
        </w:rPr>
        <w:t>7.2.2</w:t>
      </w:r>
      <w:r>
        <w:rPr>
          <w:rFonts w:hint="eastAsia"/>
        </w:rPr>
        <w:t>重新申请</w:t>
      </w:r>
    </w:p>
    <w:p w:rsidR="003B24D1" w:rsidRDefault="00D33D74">
      <w:pPr>
        <w:ind w:firstLine="420"/>
      </w:pPr>
      <w:r>
        <w:rPr>
          <w:rFonts w:hint="eastAsia"/>
        </w:rPr>
        <w:t>当审批状态为审批不通过时可以点击重新申请按钮，重新编写申请理由，上传材料，点击提交申请来完成重新申请操作，如图</w:t>
      </w:r>
      <w:r>
        <w:rPr>
          <w:rFonts w:hint="eastAsia"/>
        </w:rPr>
        <w:t>7.2-3</w:t>
      </w:r>
    </w:p>
    <w:p w:rsidR="003B24D1" w:rsidRDefault="00D33D74">
      <w:pPr>
        <w:ind w:firstLine="420"/>
      </w:pPr>
      <w:r>
        <w:rPr>
          <w:noProof/>
        </w:rPr>
        <w:lastRenderedPageBreak/>
        <w:drawing>
          <wp:inline distT="0" distB="0" distL="114300" distR="114300">
            <wp:extent cx="6113780" cy="2562860"/>
            <wp:effectExtent l="0" t="0" r="7620" b="254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67"/>
                    <a:stretch>
                      <a:fillRect/>
                    </a:stretch>
                  </pic:blipFill>
                  <pic:spPr>
                    <a:xfrm>
                      <a:off x="0" y="0"/>
                      <a:ext cx="6113780" cy="2562860"/>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7.2-3</w:t>
      </w:r>
    </w:p>
    <w:p w:rsidR="003B24D1" w:rsidRDefault="00D33D74">
      <w:pPr>
        <w:pStyle w:val="4"/>
        <w:numPr>
          <w:ilvl w:val="3"/>
          <w:numId w:val="0"/>
        </w:numPr>
      </w:pPr>
      <w:r>
        <w:rPr>
          <w:rFonts w:hint="eastAsia"/>
        </w:rPr>
        <w:t>7.2.3</w:t>
      </w:r>
      <w:r>
        <w:rPr>
          <w:rFonts w:hint="eastAsia"/>
        </w:rPr>
        <w:t>修改病例记录</w:t>
      </w:r>
    </w:p>
    <w:p w:rsidR="003B24D1" w:rsidRDefault="00D33D74">
      <w:pPr>
        <w:ind w:firstLine="420"/>
      </w:pPr>
      <w:r>
        <w:rPr>
          <w:rFonts w:hint="eastAsia"/>
        </w:rPr>
        <w:t>当审批状态为审批通过时，可以点击修改病例记录按钮，修改病例信息，点击保存，完成修改病例操作，当点击填报完成按钮时，清单状态由待填报变为待上报，如图</w:t>
      </w:r>
      <w:r>
        <w:rPr>
          <w:rFonts w:hint="eastAsia"/>
        </w:rPr>
        <w:t>7.2-4</w:t>
      </w:r>
    </w:p>
    <w:p w:rsidR="003B24D1" w:rsidRDefault="00D33D74">
      <w:pPr>
        <w:ind w:firstLine="420"/>
      </w:pPr>
      <w:r>
        <w:rPr>
          <w:noProof/>
        </w:rPr>
        <w:drawing>
          <wp:inline distT="0" distB="0" distL="114300" distR="114300">
            <wp:extent cx="6116955" cy="2703195"/>
            <wp:effectExtent l="0" t="0" r="4445" b="1905"/>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68"/>
                    <a:stretch>
                      <a:fillRect/>
                    </a:stretch>
                  </pic:blipFill>
                  <pic:spPr>
                    <a:xfrm>
                      <a:off x="0" y="0"/>
                      <a:ext cx="6116955" cy="2703195"/>
                    </a:xfrm>
                    <a:prstGeom prst="rect">
                      <a:avLst/>
                    </a:prstGeom>
                    <a:noFill/>
                    <a:ln>
                      <a:noFill/>
                    </a:ln>
                  </pic:spPr>
                </pic:pic>
              </a:graphicData>
            </a:graphic>
          </wp:inline>
        </w:drawing>
      </w:r>
    </w:p>
    <w:p w:rsidR="003B24D1" w:rsidRDefault="00D33D74">
      <w:pPr>
        <w:ind w:firstLine="420"/>
        <w:jc w:val="center"/>
      </w:pPr>
      <w:r>
        <w:rPr>
          <w:rFonts w:hint="eastAsia"/>
        </w:rPr>
        <w:t>图</w:t>
      </w:r>
      <w:r>
        <w:rPr>
          <w:rFonts w:hint="eastAsia"/>
        </w:rPr>
        <w:t>7.2-4</w:t>
      </w:r>
    </w:p>
    <w:p w:rsidR="003B24D1" w:rsidRDefault="003B24D1"/>
    <w:sectPr w:rsidR="003B24D1">
      <w:headerReference w:type="default" r:id="rId69"/>
      <w:footerReference w:type="default" r:id="rId70"/>
      <w:pgSz w:w="11906" w:h="16838"/>
      <w:pgMar w:top="1440" w:right="1134" w:bottom="1440" w:left="1134" w:header="964" w:footer="851"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D07" w:rsidRDefault="00942D07">
      <w:pPr>
        <w:spacing w:before="0" w:after="0" w:line="240" w:lineRule="auto"/>
      </w:pPr>
      <w:r>
        <w:separator/>
      </w:r>
    </w:p>
  </w:endnote>
  <w:endnote w:type="continuationSeparator" w:id="0">
    <w:p w:rsidR="00942D07" w:rsidRDefault="00942D0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0" w:usb1="00000000" w:usb2="0000000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222073"/>
    </w:sdtPr>
    <w:sdtEndPr/>
    <w:sdtContent>
      <w:p w:rsidR="003B24D1" w:rsidRDefault="00D33D74">
        <w:pPr>
          <w:pStyle w:val="a5"/>
          <w:jc w:val="center"/>
        </w:pPr>
        <w:r>
          <w:fldChar w:fldCharType="begin"/>
        </w:r>
        <w:r>
          <w:instrText>PAGE   \* MERGEFORMAT</w:instrText>
        </w:r>
        <w:r>
          <w:fldChar w:fldCharType="separate"/>
        </w:r>
        <w:r w:rsidR="003B7D67" w:rsidRPr="003B7D67">
          <w:rPr>
            <w:noProof/>
            <w:lang w:val="zh-CN"/>
          </w:rPr>
          <w:t>22</w:t>
        </w:r>
        <w:r>
          <w:fldChar w:fldCharType="end"/>
        </w:r>
      </w:p>
    </w:sdtContent>
  </w:sdt>
  <w:p w:rsidR="003B24D1" w:rsidRDefault="003B24D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D07" w:rsidRDefault="00942D07">
      <w:pPr>
        <w:spacing w:before="0" w:after="0" w:line="240" w:lineRule="auto"/>
      </w:pPr>
      <w:r>
        <w:separator/>
      </w:r>
    </w:p>
  </w:footnote>
  <w:footnote w:type="continuationSeparator" w:id="0">
    <w:p w:rsidR="00942D07" w:rsidRDefault="00942D0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4D1" w:rsidRDefault="00D33D74">
    <w:pPr>
      <w:pStyle w:val="a6"/>
      <w:pBdr>
        <w:bottom w:val="single" w:sz="6" w:space="0" w:color="auto"/>
      </w:pBdr>
      <w:spacing w:line="240" w:lineRule="atLeast"/>
      <w:ind w:firstLineChars="200" w:firstLine="360"/>
      <w:jc w:val="both"/>
      <w:rPr>
        <w:rFonts w:ascii="华文楷体" w:hAnsi="华文楷体"/>
        <w:i/>
        <w:sz w:val="24"/>
        <w:szCs w:val="24"/>
      </w:rPr>
    </w:pPr>
    <w:r>
      <w:rPr>
        <w:noProof/>
      </w:rPr>
      <w:drawing>
        <wp:anchor distT="0" distB="0" distL="114300" distR="114300" simplePos="0" relativeHeight="251658240" behindDoc="1" locked="0" layoutInCell="1" allowOverlap="1">
          <wp:simplePos x="0" y="0"/>
          <wp:positionH relativeFrom="column">
            <wp:posOffset>70485</wp:posOffset>
          </wp:positionH>
          <wp:positionV relativeFrom="paragraph">
            <wp:posOffset>-36830</wp:posOffset>
          </wp:positionV>
          <wp:extent cx="781050" cy="327660"/>
          <wp:effectExtent l="0" t="0" r="0" b="0"/>
          <wp:wrapNone/>
          <wp:docPr id="2" name="图片 2" descr="C:\Users\JQWang\Documents\Tencent Files\515364620\FileRecv\资源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QWang\Documents\Tencent Files\515364620\FileRecv\资源 20.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781200" cy="327600"/>
                  </a:xfrm>
                  <a:prstGeom prst="rect">
                    <a:avLst/>
                  </a:prstGeom>
                  <a:noFill/>
                  <a:ln>
                    <a:noFill/>
                  </a:ln>
                </pic:spPr>
              </pic:pic>
            </a:graphicData>
          </a:graphic>
        </wp:anchor>
      </w:drawing>
    </w:r>
    <w:r>
      <w:rPr>
        <w:rFonts w:hint="eastAsia"/>
      </w:rPr>
      <w:t xml:space="preserve">                                   </w:t>
    </w:r>
    <w:r>
      <w:t xml:space="preserve">                              </w:t>
    </w:r>
    <w:r>
      <w:rPr>
        <w:rFonts w:ascii="华文楷体" w:eastAsia="华文楷体" w:hAnsi="华文楷体" w:hint="eastAsia"/>
        <w:i/>
        <w:sz w:val="24"/>
        <w:szCs w:val="24"/>
      </w:rPr>
      <w:t>结算清单上报系统使用手册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9E5DD0"/>
    <w:multiLevelType w:val="singleLevel"/>
    <w:tmpl w:val="829E5DD0"/>
    <w:lvl w:ilvl="0">
      <w:start w:val="1"/>
      <w:numFmt w:val="decimal"/>
      <w:lvlText w:val="%1."/>
      <w:lvlJc w:val="left"/>
      <w:pPr>
        <w:tabs>
          <w:tab w:val="left" w:pos="312"/>
        </w:tabs>
      </w:pPr>
    </w:lvl>
  </w:abstractNum>
  <w:abstractNum w:abstractNumId="1">
    <w:nsid w:val="917D5C50"/>
    <w:multiLevelType w:val="singleLevel"/>
    <w:tmpl w:val="917D5C50"/>
    <w:lvl w:ilvl="0">
      <w:start w:val="1"/>
      <w:numFmt w:val="decimal"/>
      <w:suff w:val="nothing"/>
      <w:lvlText w:val="（%1）"/>
      <w:lvlJc w:val="left"/>
    </w:lvl>
  </w:abstractNum>
  <w:abstractNum w:abstractNumId="2">
    <w:nsid w:val="AE62C377"/>
    <w:multiLevelType w:val="singleLevel"/>
    <w:tmpl w:val="AE62C377"/>
    <w:lvl w:ilvl="0">
      <w:start w:val="1"/>
      <w:numFmt w:val="decimal"/>
      <w:suff w:val="nothing"/>
      <w:lvlText w:val="（%1）"/>
      <w:lvlJc w:val="left"/>
      <w:pPr>
        <w:ind w:left="120" w:firstLine="0"/>
      </w:pPr>
    </w:lvl>
  </w:abstractNum>
  <w:abstractNum w:abstractNumId="3">
    <w:nsid w:val="E23D4E20"/>
    <w:multiLevelType w:val="singleLevel"/>
    <w:tmpl w:val="E23D4E20"/>
    <w:lvl w:ilvl="0">
      <w:start w:val="1"/>
      <w:numFmt w:val="decimal"/>
      <w:suff w:val="nothing"/>
      <w:lvlText w:val="（%1）"/>
      <w:lvlJc w:val="left"/>
    </w:lvl>
  </w:abstractNum>
  <w:abstractNum w:abstractNumId="4">
    <w:nsid w:val="236242E1"/>
    <w:multiLevelType w:val="multilevel"/>
    <w:tmpl w:val="236242E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nsid w:val="26066941"/>
    <w:multiLevelType w:val="multilevel"/>
    <w:tmpl w:val="26066941"/>
    <w:lvl w:ilvl="0">
      <w:start w:val="1"/>
      <w:numFmt w:val="decimal"/>
      <w:pStyle w:val="1"/>
      <w:lvlText w:val="%1"/>
      <w:lvlJc w:val="left"/>
      <w:pPr>
        <w:ind w:left="425" w:hanging="425"/>
      </w:pPr>
      <w:rPr>
        <w:rFonts w:hint="eastAsia"/>
      </w:rPr>
    </w:lvl>
    <w:lvl w:ilvl="1">
      <w:start w:val="1"/>
      <w:numFmt w:val="decimal"/>
      <w:pStyle w:val="2"/>
      <w:lvlText w:val="%1.%2"/>
      <w:lvlJc w:val="left"/>
      <w:pPr>
        <w:ind w:left="425" w:hanging="368"/>
      </w:pPr>
      <w:rPr>
        <w:rFonts w:hint="eastAsia"/>
        <w:b/>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25" w:hanging="425"/>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685"/>
    <w:rsid w:val="00002400"/>
    <w:rsid w:val="00003BA5"/>
    <w:rsid w:val="00020433"/>
    <w:rsid w:val="00025737"/>
    <w:rsid w:val="000264EA"/>
    <w:rsid w:val="0003643E"/>
    <w:rsid w:val="00036C4F"/>
    <w:rsid w:val="00041633"/>
    <w:rsid w:val="00041F09"/>
    <w:rsid w:val="000516E6"/>
    <w:rsid w:val="00051D42"/>
    <w:rsid w:val="000613AC"/>
    <w:rsid w:val="000666BE"/>
    <w:rsid w:val="00067656"/>
    <w:rsid w:val="000718B7"/>
    <w:rsid w:val="000758CF"/>
    <w:rsid w:val="0007671C"/>
    <w:rsid w:val="000832F4"/>
    <w:rsid w:val="000855FC"/>
    <w:rsid w:val="0008560F"/>
    <w:rsid w:val="00092938"/>
    <w:rsid w:val="00097D94"/>
    <w:rsid w:val="000A409A"/>
    <w:rsid w:val="000B3977"/>
    <w:rsid w:val="000B4E9A"/>
    <w:rsid w:val="000B5D94"/>
    <w:rsid w:val="000C26C2"/>
    <w:rsid w:val="000C6E71"/>
    <w:rsid w:val="000D6728"/>
    <w:rsid w:val="000E22F3"/>
    <w:rsid w:val="000F49FE"/>
    <w:rsid w:val="001016E8"/>
    <w:rsid w:val="00105A49"/>
    <w:rsid w:val="00110433"/>
    <w:rsid w:val="00115B5A"/>
    <w:rsid w:val="00115E93"/>
    <w:rsid w:val="001175BF"/>
    <w:rsid w:val="00117C88"/>
    <w:rsid w:val="00117CBB"/>
    <w:rsid w:val="00122DEB"/>
    <w:rsid w:val="00151298"/>
    <w:rsid w:val="00155E34"/>
    <w:rsid w:val="00163D03"/>
    <w:rsid w:val="00163E10"/>
    <w:rsid w:val="00177952"/>
    <w:rsid w:val="00180DD5"/>
    <w:rsid w:val="00182322"/>
    <w:rsid w:val="00182769"/>
    <w:rsid w:val="00182C87"/>
    <w:rsid w:val="001866F0"/>
    <w:rsid w:val="001867C6"/>
    <w:rsid w:val="00194A6B"/>
    <w:rsid w:val="001A1CF1"/>
    <w:rsid w:val="001A6901"/>
    <w:rsid w:val="001C69A0"/>
    <w:rsid w:val="001C6ABF"/>
    <w:rsid w:val="001D235B"/>
    <w:rsid w:val="00201FF7"/>
    <w:rsid w:val="00210080"/>
    <w:rsid w:val="002100AF"/>
    <w:rsid w:val="00214D34"/>
    <w:rsid w:val="00215F0F"/>
    <w:rsid w:val="00220E92"/>
    <w:rsid w:val="00221621"/>
    <w:rsid w:val="00224485"/>
    <w:rsid w:val="00225ADD"/>
    <w:rsid w:val="0022618E"/>
    <w:rsid w:val="00226551"/>
    <w:rsid w:val="00232685"/>
    <w:rsid w:val="00235A9F"/>
    <w:rsid w:val="00240C85"/>
    <w:rsid w:val="00241577"/>
    <w:rsid w:val="0024531F"/>
    <w:rsid w:val="00245ECF"/>
    <w:rsid w:val="0025155F"/>
    <w:rsid w:val="00251B52"/>
    <w:rsid w:val="00263B99"/>
    <w:rsid w:val="00266935"/>
    <w:rsid w:val="00266FC0"/>
    <w:rsid w:val="0027086D"/>
    <w:rsid w:val="0027244A"/>
    <w:rsid w:val="00275D12"/>
    <w:rsid w:val="00283A7E"/>
    <w:rsid w:val="00292074"/>
    <w:rsid w:val="002929EF"/>
    <w:rsid w:val="00295C12"/>
    <w:rsid w:val="002A2A57"/>
    <w:rsid w:val="002A4CCF"/>
    <w:rsid w:val="002A4E63"/>
    <w:rsid w:val="002B6F40"/>
    <w:rsid w:val="002D47C3"/>
    <w:rsid w:val="002D54EC"/>
    <w:rsid w:val="002E06CE"/>
    <w:rsid w:val="002F4B41"/>
    <w:rsid w:val="002F77BB"/>
    <w:rsid w:val="003059B9"/>
    <w:rsid w:val="0030646C"/>
    <w:rsid w:val="00306C16"/>
    <w:rsid w:val="00333244"/>
    <w:rsid w:val="0035417A"/>
    <w:rsid w:val="00371367"/>
    <w:rsid w:val="00373764"/>
    <w:rsid w:val="00384703"/>
    <w:rsid w:val="003874B4"/>
    <w:rsid w:val="0039667D"/>
    <w:rsid w:val="003B24D1"/>
    <w:rsid w:val="003B53F2"/>
    <w:rsid w:val="003B60A8"/>
    <w:rsid w:val="003B7D67"/>
    <w:rsid w:val="003C0D6E"/>
    <w:rsid w:val="003D55ED"/>
    <w:rsid w:val="003D71D3"/>
    <w:rsid w:val="003D7B97"/>
    <w:rsid w:val="003F7088"/>
    <w:rsid w:val="00403DCF"/>
    <w:rsid w:val="0040485F"/>
    <w:rsid w:val="00404FC0"/>
    <w:rsid w:val="004061DC"/>
    <w:rsid w:val="00414B92"/>
    <w:rsid w:val="004272D2"/>
    <w:rsid w:val="00434E58"/>
    <w:rsid w:val="004361E5"/>
    <w:rsid w:val="004372FD"/>
    <w:rsid w:val="00441B18"/>
    <w:rsid w:val="0044614D"/>
    <w:rsid w:val="00462156"/>
    <w:rsid w:val="004716EF"/>
    <w:rsid w:val="004753A8"/>
    <w:rsid w:val="00476218"/>
    <w:rsid w:val="004768CC"/>
    <w:rsid w:val="0048038D"/>
    <w:rsid w:val="00480B0C"/>
    <w:rsid w:val="00487C3E"/>
    <w:rsid w:val="0049240A"/>
    <w:rsid w:val="00493A42"/>
    <w:rsid w:val="004A7F89"/>
    <w:rsid w:val="004B6FEB"/>
    <w:rsid w:val="004C20D0"/>
    <w:rsid w:val="004D0649"/>
    <w:rsid w:val="004D2BEC"/>
    <w:rsid w:val="004D375B"/>
    <w:rsid w:val="004D3DE1"/>
    <w:rsid w:val="004D47DB"/>
    <w:rsid w:val="004E7614"/>
    <w:rsid w:val="004F6150"/>
    <w:rsid w:val="005029AB"/>
    <w:rsid w:val="00512119"/>
    <w:rsid w:val="00513721"/>
    <w:rsid w:val="00516019"/>
    <w:rsid w:val="00517841"/>
    <w:rsid w:val="005318E5"/>
    <w:rsid w:val="00531B57"/>
    <w:rsid w:val="005341CB"/>
    <w:rsid w:val="0054255D"/>
    <w:rsid w:val="0055673A"/>
    <w:rsid w:val="00561BED"/>
    <w:rsid w:val="00563054"/>
    <w:rsid w:val="0056407E"/>
    <w:rsid w:val="00573BDB"/>
    <w:rsid w:val="005A4F9E"/>
    <w:rsid w:val="005A5C93"/>
    <w:rsid w:val="005C0DA8"/>
    <w:rsid w:val="005C277B"/>
    <w:rsid w:val="005C2ACF"/>
    <w:rsid w:val="005C4691"/>
    <w:rsid w:val="005C50B4"/>
    <w:rsid w:val="005C5657"/>
    <w:rsid w:val="005C76AD"/>
    <w:rsid w:val="005D2019"/>
    <w:rsid w:val="005D535E"/>
    <w:rsid w:val="005D6E97"/>
    <w:rsid w:val="005E17DB"/>
    <w:rsid w:val="005F465F"/>
    <w:rsid w:val="00601096"/>
    <w:rsid w:val="00602DC0"/>
    <w:rsid w:val="00604072"/>
    <w:rsid w:val="006047AA"/>
    <w:rsid w:val="006067E3"/>
    <w:rsid w:val="00610662"/>
    <w:rsid w:val="00616E32"/>
    <w:rsid w:val="00627DA1"/>
    <w:rsid w:val="00630C14"/>
    <w:rsid w:val="0064371C"/>
    <w:rsid w:val="00666BBF"/>
    <w:rsid w:val="00675D38"/>
    <w:rsid w:val="00690240"/>
    <w:rsid w:val="00690CC0"/>
    <w:rsid w:val="0069538C"/>
    <w:rsid w:val="006956F4"/>
    <w:rsid w:val="006A18AF"/>
    <w:rsid w:val="006A20EC"/>
    <w:rsid w:val="006A2C95"/>
    <w:rsid w:val="006A78FB"/>
    <w:rsid w:val="006B4D51"/>
    <w:rsid w:val="006B7086"/>
    <w:rsid w:val="006B7C8D"/>
    <w:rsid w:val="006C03B5"/>
    <w:rsid w:val="006D331F"/>
    <w:rsid w:val="006F007E"/>
    <w:rsid w:val="006F2C3A"/>
    <w:rsid w:val="006F56A4"/>
    <w:rsid w:val="006F7D2D"/>
    <w:rsid w:val="007019D0"/>
    <w:rsid w:val="0071255C"/>
    <w:rsid w:val="00746408"/>
    <w:rsid w:val="00746509"/>
    <w:rsid w:val="00747A15"/>
    <w:rsid w:val="00747DE4"/>
    <w:rsid w:val="00751A73"/>
    <w:rsid w:val="00782F71"/>
    <w:rsid w:val="00783C9D"/>
    <w:rsid w:val="00792ACF"/>
    <w:rsid w:val="007946FA"/>
    <w:rsid w:val="00796BC2"/>
    <w:rsid w:val="007B2885"/>
    <w:rsid w:val="007D0843"/>
    <w:rsid w:val="007D6A04"/>
    <w:rsid w:val="007D7193"/>
    <w:rsid w:val="007E2580"/>
    <w:rsid w:val="007E311F"/>
    <w:rsid w:val="007E3BAC"/>
    <w:rsid w:val="00806FDC"/>
    <w:rsid w:val="00814062"/>
    <w:rsid w:val="0081449C"/>
    <w:rsid w:val="00815BC2"/>
    <w:rsid w:val="008174B6"/>
    <w:rsid w:val="008206C3"/>
    <w:rsid w:val="008364F5"/>
    <w:rsid w:val="00842DDD"/>
    <w:rsid w:val="0085411F"/>
    <w:rsid w:val="0086472A"/>
    <w:rsid w:val="00870173"/>
    <w:rsid w:val="00882314"/>
    <w:rsid w:val="0088267F"/>
    <w:rsid w:val="008850CE"/>
    <w:rsid w:val="008866DF"/>
    <w:rsid w:val="008920EB"/>
    <w:rsid w:val="00895458"/>
    <w:rsid w:val="008A034C"/>
    <w:rsid w:val="008A2D66"/>
    <w:rsid w:val="008A6263"/>
    <w:rsid w:val="008B6B16"/>
    <w:rsid w:val="008D7440"/>
    <w:rsid w:val="008E20DC"/>
    <w:rsid w:val="008E40D3"/>
    <w:rsid w:val="008E4183"/>
    <w:rsid w:val="008E61B3"/>
    <w:rsid w:val="008F28A5"/>
    <w:rsid w:val="008F3693"/>
    <w:rsid w:val="00904D78"/>
    <w:rsid w:val="009078BE"/>
    <w:rsid w:val="00915598"/>
    <w:rsid w:val="00916EE4"/>
    <w:rsid w:val="00937264"/>
    <w:rsid w:val="009410B3"/>
    <w:rsid w:val="00942D07"/>
    <w:rsid w:val="00947351"/>
    <w:rsid w:val="009521CF"/>
    <w:rsid w:val="00953AF9"/>
    <w:rsid w:val="0095647E"/>
    <w:rsid w:val="0096144F"/>
    <w:rsid w:val="009673EE"/>
    <w:rsid w:val="00967FCB"/>
    <w:rsid w:val="009B7745"/>
    <w:rsid w:val="009B77DD"/>
    <w:rsid w:val="009C165E"/>
    <w:rsid w:val="009D7B35"/>
    <w:rsid w:val="009E126B"/>
    <w:rsid w:val="009F3A2F"/>
    <w:rsid w:val="00A061E6"/>
    <w:rsid w:val="00A06764"/>
    <w:rsid w:val="00A20CEC"/>
    <w:rsid w:val="00A24D93"/>
    <w:rsid w:val="00A52144"/>
    <w:rsid w:val="00A54635"/>
    <w:rsid w:val="00A60571"/>
    <w:rsid w:val="00A60CDD"/>
    <w:rsid w:val="00A660EE"/>
    <w:rsid w:val="00A67326"/>
    <w:rsid w:val="00A76409"/>
    <w:rsid w:val="00A803DB"/>
    <w:rsid w:val="00A84917"/>
    <w:rsid w:val="00A87DAF"/>
    <w:rsid w:val="00A9616E"/>
    <w:rsid w:val="00AA6CB1"/>
    <w:rsid w:val="00AB6353"/>
    <w:rsid w:val="00AB7AA1"/>
    <w:rsid w:val="00AD0B1A"/>
    <w:rsid w:val="00AD7958"/>
    <w:rsid w:val="00AE0933"/>
    <w:rsid w:val="00AE3FE3"/>
    <w:rsid w:val="00AE588B"/>
    <w:rsid w:val="00AE67D0"/>
    <w:rsid w:val="00AF258A"/>
    <w:rsid w:val="00B01347"/>
    <w:rsid w:val="00B0178A"/>
    <w:rsid w:val="00B047EA"/>
    <w:rsid w:val="00B10D26"/>
    <w:rsid w:val="00B11AB1"/>
    <w:rsid w:val="00B15796"/>
    <w:rsid w:val="00B3326E"/>
    <w:rsid w:val="00B33F95"/>
    <w:rsid w:val="00B5391F"/>
    <w:rsid w:val="00B56CFE"/>
    <w:rsid w:val="00B6793C"/>
    <w:rsid w:val="00B843D5"/>
    <w:rsid w:val="00B902F0"/>
    <w:rsid w:val="00B9380C"/>
    <w:rsid w:val="00B946F9"/>
    <w:rsid w:val="00B979BC"/>
    <w:rsid w:val="00BA4CEC"/>
    <w:rsid w:val="00BB3040"/>
    <w:rsid w:val="00BC3C22"/>
    <w:rsid w:val="00BC4337"/>
    <w:rsid w:val="00BD4195"/>
    <w:rsid w:val="00BD66B2"/>
    <w:rsid w:val="00BE34ED"/>
    <w:rsid w:val="00BF6CBC"/>
    <w:rsid w:val="00C102CF"/>
    <w:rsid w:val="00C13C2B"/>
    <w:rsid w:val="00C2644F"/>
    <w:rsid w:val="00C31BB7"/>
    <w:rsid w:val="00C329A4"/>
    <w:rsid w:val="00C43397"/>
    <w:rsid w:val="00C448D2"/>
    <w:rsid w:val="00C47785"/>
    <w:rsid w:val="00C72563"/>
    <w:rsid w:val="00C755F0"/>
    <w:rsid w:val="00C75A06"/>
    <w:rsid w:val="00C81BCC"/>
    <w:rsid w:val="00C83174"/>
    <w:rsid w:val="00C831A2"/>
    <w:rsid w:val="00C90E58"/>
    <w:rsid w:val="00C942DF"/>
    <w:rsid w:val="00CA08DB"/>
    <w:rsid w:val="00CA638E"/>
    <w:rsid w:val="00CB0D3D"/>
    <w:rsid w:val="00CC65CB"/>
    <w:rsid w:val="00CD145E"/>
    <w:rsid w:val="00CD1FCA"/>
    <w:rsid w:val="00CD57C5"/>
    <w:rsid w:val="00CE180D"/>
    <w:rsid w:val="00CE2543"/>
    <w:rsid w:val="00CE5671"/>
    <w:rsid w:val="00CE6E1E"/>
    <w:rsid w:val="00CF4F56"/>
    <w:rsid w:val="00CF4F7A"/>
    <w:rsid w:val="00CF69BF"/>
    <w:rsid w:val="00D0106C"/>
    <w:rsid w:val="00D065FF"/>
    <w:rsid w:val="00D06AC4"/>
    <w:rsid w:val="00D07E27"/>
    <w:rsid w:val="00D136A0"/>
    <w:rsid w:val="00D13E4F"/>
    <w:rsid w:val="00D166BC"/>
    <w:rsid w:val="00D17112"/>
    <w:rsid w:val="00D21D67"/>
    <w:rsid w:val="00D21E07"/>
    <w:rsid w:val="00D275AD"/>
    <w:rsid w:val="00D3024A"/>
    <w:rsid w:val="00D33D74"/>
    <w:rsid w:val="00D35094"/>
    <w:rsid w:val="00D40BAA"/>
    <w:rsid w:val="00D41FE4"/>
    <w:rsid w:val="00D438DB"/>
    <w:rsid w:val="00D450DF"/>
    <w:rsid w:val="00D504CA"/>
    <w:rsid w:val="00D504FC"/>
    <w:rsid w:val="00D53A5F"/>
    <w:rsid w:val="00D5761C"/>
    <w:rsid w:val="00D70286"/>
    <w:rsid w:val="00D82327"/>
    <w:rsid w:val="00D907DA"/>
    <w:rsid w:val="00DA1EE7"/>
    <w:rsid w:val="00DB0DE6"/>
    <w:rsid w:val="00DB2DA0"/>
    <w:rsid w:val="00DB7C14"/>
    <w:rsid w:val="00DC08AA"/>
    <w:rsid w:val="00DC2A71"/>
    <w:rsid w:val="00DC3FD9"/>
    <w:rsid w:val="00DC7959"/>
    <w:rsid w:val="00DC7D08"/>
    <w:rsid w:val="00DD682D"/>
    <w:rsid w:val="00DE554F"/>
    <w:rsid w:val="00DE70D6"/>
    <w:rsid w:val="00DF1524"/>
    <w:rsid w:val="00E01AE6"/>
    <w:rsid w:val="00E14CA8"/>
    <w:rsid w:val="00E259FE"/>
    <w:rsid w:val="00E27584"/>
    <w:rsid w:val="00E2787F"/>
    <w:rsid w:val="00E30BFA"/>
    <w:rsid w:val="00E31EBE"/>
    <w:rsid w:val="00E321F2"/>
    <w:rsid w:val="00E67527"/>
    <w:rsid w:val="00E9193D"/>
    <w:rsid w:val="00E920E3"/>
    <w:rsid w:val="00E9529C"/>
    <w:rsid w:val="00EA0096"/>
    <w:rsid w:val="00EA12F4"/>
    <w:rsid w:val="00EA7231"/>
    <w:rsid w:val="00EA7281"/>
    <w:rsid w:val="00EB1D69"/>
    <w:rsid w:val="00EB5E37"/>
    <w:rsid w:val="00ED17EE"/>
    <w:rsid w:val="00ED6F68"/>
    <w:rsid w:val="00EF0624"/>
    <w:rsid w:val="00EF5D23"/>
    <w:rsid w:val="00F147EA"/>
    <w:rsid w:val="00F2551D"/>
    <w:rsid w:val="00F30709"/>
    <w:rsid w:val="00F32FA4"/>
    <w:rsid w:val="00F35F49"/>
    <w:rsid w:val="00F401E5"/>
    <w:rsid w:val="00F40D24"/>
    <w:rsid w:val="00F459C3"/>
    <w:rsid w:val="00F5020D"/>
    <w:rsid w:val="00F674A7"/>
    <w:rsid w:val="00F728EB"/>
    <w:rsid w:val="00F77BDE"/>
    <w:rsid w:val="00F84F03"/>
    <w:rsid w:val="00F9335A"/>
    <w:rsid w:val="00FA020B"/>
    <w:rsid w:val="00FA45BF"/>
    <w:rsid w:val="00FA5788"/>
    <w:rsid w:val="00FB09A1"/>
    <w:rsid w:val="00FB3EA9"/>
    <w:rsid w:val="00FB461D"/>
    <w:rsid w:val="00FD1E33"/>
    <w:rsid w:val="00FE43E3"/>
    <w:rsid w:val="00FE45D4"/>
    <w:rsid w:val="00FF06CA"/>
    <w:rsid w:val="00FF4BDC"/>
    <w:rsid w:val="011A03E6"/>
    <w:rsid w:val="016D01B9"/>
    <w:rsid w:val="019E661C"/>
    <w:rsid w:val="020A79D3"/>
    <w:rsid w:val="021A2E86"/>
    <w:rsid w:val="03280697"/>
    <w:rsid w:val="034A2B00"/>
    <w:rsid w:val="044A7BC8"/>
    <w:rsid w:val="045B024E"/>
    <w:rsid w:val="04763A76"/>
    <w:rsid w:val="04864700"/>
    <w:rsid w:val="04A528D8"/>
    <w:rsid w:val="057C2621"/>
    <w:rsid w:val="059546B6"/>
    <w:rsid w:val="05BC544C"/>
    <w:rsid w:val="05E7128A"/>
    <w:rsid w:val="062C1E97"/>
    <w:rsid w:val="06B0780E"/>
    <w:rsid w:val="06D41E30"/>
    <w:rsid w:val="06DA0434"/>
    <w:rsid w:val="06DB4923"/>
    <w:rsid w:val="0701392E"/>
    <w:rsid w:val="07505827"/>
    <w:rsid w:val="08137FBA"/>
    <w:rsid w:val="087353A5"/>
    <w:rsid w:val="0889139B"/>
    <w:rsid w:val="08CE1C4A"/>
    <w:rsid w:val="09141375"/>
    <w:rsid w:val="09253E81"/>
    <w:rsid w:val="09486D0A"/>
    <w:rsid w:val="09BB2CB4"/>
    <w:rsid w:val="0ABC6B67"/>
    <w:rsid w:val="0B080C3B"/>
    <w:rsid w:val="0B222B1E"/>
    <w:rsid w:val="0B7D442D"/>
    <w:rsid w:val="0BBE3CFD"/>
    <w:rsid w:val="0BE3193B"/>
    <w:rsid w:val="0C194268"/>
    <w:rsid w:val="0C222F04"/>
    <w:rsid w:val="0C297969"/>
    <w:rsid w:val="0C4277A0"/>
    <w:rsid w:val="0C636C0A"/>
    <w:rsid w:val="0C7E3C92"/>
    <w:rsid w:val="0DD23B11"/>
    <w:rsid w:val="0E2E7D25"/>
    <w:rsid w:val="0EE517F1"/>
    <w:rsid w:val="10DD4FC1"/>
    <w:rsid w:val="11A93B7C"/>
    <w:rsid w:val="12316EF3"/>
    <w:rsid w:val="12354E68"/>
    <w:rsid w:val="128A1323"/>
    <w:rsid w:val="12FA1580"/>
    <w:rsid w:val="130D4664"/>
    <w:rsid w:val="13356B43"/>
    <w:rsid w:val="13726230"/>
    <w:rsid w:val="1387056A"/>
    <w:rsid w:val="13BA0B7F"/>
    <w:rsid w:val="13DD64BB"/>
    <w:rsid w:val="1485077D"/>
    <w:rsid w:val="15060D11"/>
    <w:rsid w:val="151310F9"/>
    <w:rsid w:val="159F6EE5"/>
    <w:rsid w:val="165166FC"/>
    <w:rsid w:val="16730350"/>
    <w:rsid w:val="16D06765"/>
    <w:rsid w:val="17CF5255"/>
    <w:rsid w:val="17E621A3"/>
    <w:rsid w:val="19055ACF"/>
    <w:rsid w:val="195D47B5"/>
    <w:rsid w:val="19A8209E"/>
    <w:rsid w:val="1A0E13CB"/>
    <w:rsid w:val="1AB956C1"/>
    <w:rsid w:val="1AD91FB8"/>
    <w:rsid w:val="1B3A43EF"/>
    <w:rsid w:val="1BAF7EE2"/>
    <w:rsid w:val="1C2626A2"/>
    <w:rsid w:val="1C44723B"/>
    <w:rsid w:val="1D797E1E"/>
    <w:rsid w:val="1E532726"/>
    <w:rsid w:val="1E6B25E0"/>
    <w:rsid w:val="1EBC554A"/>
    <w:rsid w:val="1EFB4B4F"/>
    <w:rsid w:val="1F025FB1"/>
    <w:rsid w:val="1F8C3D1C"/>
    <w:rsid w:val="206D0D82"/>
    <w:rsid w:val="20834CC5"/>
    <w:rsid w:val="20C70999"/>
    <w:rsid w:val="20FB4ECF"/>
    <w:rsid w:val="210E43A8"/>
    <w:rsid w:val="22102FBF"/>
    <w:rsid w:val="22CE2546"/>
    <w:rsid w:val="22F67AC3"/>
    <w:rsid w:val="23737583"/>
    <w:rsid w:val="23D7734D"/>
    <w:rsid w:val="23D77699"/>
    <w:rsid w:val="2401040F"/>
    <w:rsid w:val="24570EC0"/>
    <w:rsid w:val="24A34325"/>
    <w:rsid w:val="24B674CE"/>
    <w:rsid w:val="2567106F"/>
    <w:rsid w:val="258D26F8"/>
    <w:rsid w:val="26392AA2"/>
    <w:rsid w:val="2824491A"/>
    <w:rsid w:val="28800A61"/>
    <w:rsid w:val="28A83114"/>
    <w:rsid w:val="2A7A446F"/>
    <w:rsid w:val="2A9E369D"/>
    <w:rsid w:val="2ABB27B9"/>
    <w:rsid w:val="2AC44404"/>
    <w:rsid w:val="2B161D31"/>
    <w:rsid w:val="2BB92C4D"/>
    <w:rsid w:val="2C3F7CC4"/>
    <w:rsid w:val="2C4675FC"/>
    <w:rsid w:val="2C574668"/>
    <w:rsid w:val="2D8A59B7"/>
    <w:rsid w:val="2DB84AE0"/>
    <w:rsid w:val="2DF64CF3"/>
    <w:rsid w:val="2E0E5A7C"/>
    <w:rsid w:val="2E1B3EC1"/>
    <w:rsid w:val="2EC77BAA"/>
    <w:rsid w:val="2EDA7B8B"/>
    <w:rsid w:val="2EEE64E7"/>
    <w:rsid w:val="2F4E21BB"/>
    <w:rsid w:val="2FB736AB"/>
    <w:rsid w:val="30420A92"/>
    <w:rsid w:val="304522C8"/>
    <w:rsid w:val="30BD0E28"/>
    <w:rsid w:val="311F7CBD"/>
    <w:rsid w:val="31E462BF"/>
    <w:rsid w:val="3202366F"/>
    <w:rsid w:val="32FB46C5"/>
    <w:rsid w:val="342E6100"/>
    <w:rsid w:val="346469C9"/>
    <w:rsid w:val="34BC2C01"/>
    <w:rsid w:val="35205F3A"/>
    <w:rsid w:val="35AF2D1D"/>
    <w:rsid w:val="35BA1C41"/>
    <w:rsid w:val="35EA521D"/>
    <w:rsid w:val="379065A8"/>
    <w:rsid w:val="37E553A4"/>
    <w:rsid w:val="38097C97"/>
    <w:rsid w:val="38BB1E38"/>
    <w:rsid w:val="38E2525E"/>
    <w:rsid w:val="38F9176C"/>
    <w:rsid w:val="390371B7"/>
    <w:rsid w:val="39D312EB"/>
    <w:rsid w:val="3AC000DE"/>
    <w:rsid w:val="3B1054E8"/>
    <w:rsid w:val="3B850C3F"/>
    <w:rsid w:val="3BAB6BD1"/>
    <w:rsid w:val="3C220866"/>
    <w:rsid w:val="3CB91E31"/>
    <w:rsid w:val="3CF0710E"/>
    <w:rsid w:val="3D074F4D"/>
    <w:rsid w:val="3D8B442D"/>
    <w:rsid w:val="3DF21B1E"/>
    <w:rsid w:val="3E8F6C98"/>
    <w:rsid w:val="3F2E1AD5"/>
    <w:rsid w:val="3F395937"/>
    <w:rsid w:val="3F601628"/>
    <w:rsid w:val="40004F13"/>
    <w:rsid w:val="406740ED"/>
    <w:rsid w:val="40A53B59"/>
    <w:rsid w:val="40AA56A1"/>
    <w:rsid w:val="41312960"/>
    <w:rsid w:val="422B6725"/>
    <w:rsid w:val="426572BD"/>
    <w:rsid w:val="428F4E15"/>
    <w:rsid w:val="42B53498"/>
    <w:rsid w:val="42B83F4B"/>
    <w:rsid w:val="434B2333"/>
    <w:rsid w:val="4370429B"/>
    <w:rsid w:val="439D60CC"/>
    <w:rsid w:val="43E33463"/>
    <w:rsid w:val="442E728B"/>
    <w:rsid w:val="447C3FF4"/>
    <w:rsid w:val="44B53E19"/>
    <w:rsid w:val="44CC402C"/>
    <w:rsid w:val="4584097C"/>
    <w:rsid w:val="45945F2B"/>
    <w:rsid w:val="460E35B7"/>
    <w:rsid w:val="46106C1E"/>
    <w:rsid w:val="462D620E"/>
    <w:rsid w:val="465F616B"/>
    <w:rsid w:val="46C87E14"/>
    <w:rsid w:val="47702EE8"/>
    <w:rsid w:val="48165A8A"/>
    <w:rsid w:val="49274737"/>
    <w:rsid w:val="494B2FC3"/>
    <w:rsid w:val="49BB610B"/>
    <w:rsid w:val="4ACE3F0C"/>
    <w:rsid w:val="4C7B0D3C"/>
    <w:rsid w:val="4CFB7CE3"/>
    <w:rsid w:val="4D733D95"/>
    <w:rsid w:val="4E242AD8"/>
    <w:rsid w:val="4E534BE8"/>
    <w:rsid w:val="4EF0443A"/>
    <w:rsid w:val="4F1B5D83"/>
    <w:rsid w:val="4F3C2C43"/>
    <w:rsid w:val="4F51337F"/>
    <w:rsid w:val="4F61312E"/>
    <w:rsid w:val="4FC73B21"/>
    <w:rsid w:val="4FEC0CAC"/>
    <w:rsid w:val="506D0F2F"/>
    <w:rsid w:val="51446A02"/>
    <w:rsid w:val="5151419A"/>
    <w:rsid w:val="515A4F9D"/>
    <w:rsid w:val="51966575"/>
    <w:rsid w:val="520824A0"/>
    <w:rsid w:val="52A56308"/>
    <w:rsid w:val="53362BA2"/>
    <w:rsid w:val="53C41023"/>
    <w:rsid w:val="543A7475"/>
    <w:rsid w:val="543F07EE"/>
    <w:rsid w:val="54873298"/>
    <w:rsid w:val="54C85F38"/>
    <w:rsid w:val="54F72CB7"/>
    <w:rsid w:val="5531419A"/>
    <w:rsid w:val="553555DC"/>
    <w:rsid w:val="55863D35"/>
    <w:rsid w:val="55964971"/>
    <w:rsid w:val="559A6860"/>
    <w:rsid w:val="561C020F"/>
    <w:rsid w:val="56F42979"/>
    <w:rsid w:val="57177C08"/>
    <w:rsid w:val="582A7ECE"/>
    <w:rsid w:val="59395356"/>
    <w:rsid w:val="5A1A6423"/>
    <w:rsid w:val="5A35794A"/>
    <w:rsid w:val="5A9D6ED3"/>
    <w:rsid w:val="5AB871C0"/>
    <w:rsid w:val="5AF4335D"/>
    <w:rsid w:val="5B5921DE"/>
    <w:rsid w:val="5C352816"/>
    <w:rsid w:val="5D6566DD"/>
    <w:rsid w:val="5DF750DD"/>
    <w:rsid w:val="5E196A14"/>
    <w:rsid w:val="5E7748D2"/>
    <w:rsid w:val="5E7F127D"/>
    <w:rsid w:val="602E12D5"/>
    <w:rsid w:val="60B03071"/>
    <w:rsid w:val="610A2334"/>
    <w:rsid w:val="61422CC5"/>
    <w:rsid w:val="6270486A"/>
    <w:rsid w:val="62A91355"/>
    <w:rsid w:val="62DC2E08"/>
    <w:rsid w:val="637F7169"/>
    <w:rsid w:val="63DC6591"/>
    <w:rsid w:val="65BB1B70"/>
    <w:rsid w:val="65E82641"/>
    <w:rsid w:val="6611411B"/>
    <w:rsid w:val="66443690"/>
    <w:rsid w:val="66555B27"/>
    <w:rsid w:val="666E5C14"/>
    <w:rsid w:val="66A47B91"/>
    <w:rsid w:val="66B23F99"/>
    <w:rsid w:val="67564851"/>
    <w:rsid w:val="677E3E4F"/>
    <w:rsid w:val="683F6404"/>
    <w:rsid w:val="687A5FB2"/>
    <w:rsid w:val="68C274C9"/>
    <w:rsid w:val="693B510B"/>
    <w:rsid w:val="69D82185"/>
    <w:rsid w:val="69DB5474"/>
    <w:rsid w:val="6A5A066D"/>
    <w:rsid w:val="6B052D4D"/>
    <w:rsid w:val="6B5D7B10"/>
    <w:rsid w:val="6BF11FDB"/>
    <w:rsid w:val="6C020123"/>
    <w:rsid w:val="6C3246D4"/>
    <w:rsid w:val="6CF407E4"/>
    <w:rsid w:val="6D5C7607"/>
    <w:rsid w:val="6DF475E5"/>
    <w:rsid w:val="6E3F6F40"/>
    <w:rsid w:val="6EBB0EE6"/>
    <w:rsid w:val="6ECC6BDB"/>
    <w:rsid w:val="6ED72E81"/>
    <w:rsid w:val="6F0E0ECC"/>
    <w:rsid w:val="6FFE57F0"/>
    <w:rsid w:val="704D3E54"/>
    <w:rsid w:val="705119AE"/>
    <w:rsid w:val="706A5452"/>
    <w:rsid w:val="70971CBA"/>
    <w:rsid w:val="70DA104C"/>
    <w:rsid w:val="70DA2BCA"/>
    <w:rsid w:val="711E5851"/>
    <w:rsid w:val="71B467EA"/>
    <w:rsid w:val="71F17C10"/>
    <w:rsid w:val="71FD22C1"/>
    <w:rsid w:val="74454A84"/>
    <w:rsid w:val="7486381D"/>
    <w:rsid w:val="74BE1447"/>
    <w:rsid w:val="74F57445"/>
    <w:rsid w:val="75033609"/>
    <w:rsid w:val="7601754C"/>
    <w:rsid w:val="76200C2A"/>
    <w:rsid w:val="76417F55"/>
    <w:rsid w:val="76C56BCA"/>
    <w:rsid w:val="771060B0"/>
    <w:rsid w:val="77493D43"/>
    <w:rsid w:val="77EB6E1D"/>
    <w:rsid w:val="783C1A16"/>
    <w:rsid w:val="78E84308"/>
    <w:rsid w:val="79283DA6"/>
    <w:rsid w:val="79640A09"/>
    <w:rsid w:val="79EE1120"/>
    <w:rsid w:val="79F556B4"/>
    <w:rsid w:val="7A757210"/>
    <w:rsid w:val="7ACD2AFB"/>
    <w:rsid w:val="7B584688"/>
    <w:rsid w:val="7B7B700F"/>
    <w:rsid w:val="7B7C2A49"/>
    <w:rsid w:val="7BAF10CB"/>
    <w:rsid w:val="7BBA636E"/>
    <w:rsid w:val="7C276EE5"/>
    <w:rsid w:val="7CD53197"/>
    <w:rsid w:val="7EFC263F"/>
    <w:rsid w:val="7EFD2E08"/>
    <w:rsid w:val="7F1835D0"/>
    <w:rsid w:val="7F653335"/>
    <w:rsid w:val="7FD506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FF2B3A-C41A-458D-9A96-F3BC76B51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0"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spacing w:before="120" w:after="120" w:line="360" w:lineRule="auto"/>
      <w:jc w:val="both"/>
    </w:pPr>
    <w:rPr>
      <w:rFonts w:asciiTheme="minorHAnsi" w:eastAsiaTheme="minorEastAsia" w:hAnsiTheme="minorHAnsi" w:cstheme="minorBidi"/>
      <w:kern w:val="2"/>
      <w:sz w:val="24"/>
      <w:szCs w:val="22"/>
    </w:rPr>
  </w:style>
  <w:style w:type="paragraph" w:styleId="1">
    <w:name w:val="heading 1"/>
    <w:basedOn w:val="a"/>
    <w:next w:val="a"/>
    <w:link w:val="1Char"/>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pPr>
      <w:keepNext/>
      <w:keepLines/>
      <w:spacing w:before="240" w:after="64" w:line="320" w:lineRule="auto"/>
      <w:ind w:left="4252"/>
      <w:outlineLvl w:val="5"/>
    </w:pPr>
    <w:rPr>
      <w:rFonts w:asciiTheme="majorHAnsi" w:eastAsiaTheme="majorEastAsia" w:hAnsiTheme="majorHAnsi" w:cstheme="majorBidi"/>
      <w:b/>
      <w:bCs/>
      <w:sz w:val="32"/>
      <w:szCs w:val="24"/>
    </w:rPr>
  </w:style>
  <w:style w:type="paragraph" w:styleId="7">
    <w:name w:val="heading 7"/>
    <w:basedOn w:val="a"/>
    <w:next w:val="a"/>
    <w:link w:val="7Char"/>
    <w:uiPriority w:val="9"/>
    <w:unhideWhenUsed/>
    <w:qFormat/>
    <w:pPr>
      <w:keepNext/>
      <w:keepLines/>
      <w:spacing w:before="240" w:after="64" w:line="320" w:lineRule="auto"/>
      <w:ind w:left="5102"/>
      <w:outlineLvl w:val="6"/>
    </w:pPr>
    <w:rPr>
      <w:rFonts w:ascii="Calibri" w:eastAsia="仿宋_GB2312" w:hAnsi="Calibri"/>
      <w:b/>
      <w:bCs/>
      <w:szCs w:val="24"/>
    </w:rPr>
  </w:style>
  <w:style w:type="paragraph" w:styleId="8">
    <w:name w:val="heading 8"/>
    <w:basedOn w:val="a"/>
    <w:next w:val="a"/>
    <w:link w:val="8Char"/>
    <w:uiPriority w:val="9"/>
    <w:unhideWhenUsed/>
    <w:qFormat/>
    <w:pPr>
      <w:keepNext/>
      <w:keepLines/>
      <w:spacing w:before="240" w:after="64" w:line="320" w:lineRule="auto"/>
      <w:ind w:left="5953"/>
      <w:outlineLvl w:val="7"/>
    </w:pPr>
    <w:rPr>
      <w:rFonts w:asciiTheme="majorHAnsi" w:eastAsiaTheme="majorEastAsia" w:hAnsiTheme="majorHAnsi" w:cstheme="majorBidi"/>
      <w:szCs w:val="24"/>
    </w:rPr>
  </w:style>
  <w:style w:type="paragraph" w:styleId="9">
    <w:name w:val="heading 9"/>
    <w:basedOn w:val="a"/>
    <w:next w:val="a"/>
    <w:link w:val="9Char"/>
    <w:uiPriority w:val="9"/>
    <w:unhideWhenUsed/>
    <w:qFormat/>
    <w:pPr>
      <w:keepNext/>
      <w:keepLines/>
      <w:spacing w:before="240" w:after="64" w:line="320" w:lineRule="auto"/>
      <w:ind w:left="6803"/>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spacing w:before="0" w:after="0" w:line="240" w:lineRule="auto"/>
      <w:ind w:leftChars="1200" w:left="2520"/>
    </w:pPr>
    <w:rPr>
      <w:sz w:val="21"/>
    </w:rPr>
  </w:style>
  <w:style w:type="paragraph" w:styleId="a3">
    <w:name w:val="Body Text"/>
    <w:basedOn w:val="a"/>
    <w:link w:val="Char"/>
    <w:uiPriority w:val="1"/>
    <w:qFormat/>
    <w:pPr>
      <w:autoSpaceDE w:val="0"/>
      <w:autoSpaceDN w:val="0"/>
      <w:adjustRightInd w:val="0"/>
      <w:spacing w:before="41" w:after="0" w:line="240" w:lineRule="auto"/>
      <w:ind w:left="142"/>
      <w:jc w:val="left"/>
    </w:pPr>
    <w:rPr>
      <w:rFonts w:ascii="宋体" w:eastAsia="宋体" w:hAnsi="Times New Roman" w:cs="宋体"/>
      <w:kern w:val="0"/>
      <w:szCs w:val="24"/>
    </w:rPr>
  </w:style>
  <w:style w:type="paragraph" w:styleId="50">
    <w:name w:val="toc 5"/>
    <w:basedOn w:val="a"/>
    <w:next w:val="a"/>
    <w:uiPriority w:val="39"/>
    <w:unhideWhenUsed/>
    <w:qFormat/>
    <w:pPr>
      <w:spacing w:before="0" w:after="0" w:line="240" w:lineRule="auto"/>
      <w:ind w:leftChars="800" w:left="1680"/>
    </w:pPr>
    <w:rPr>
      <w:sz w:val="21"/>
    </w:rPr>
  </w:style>
  <w:style w:type="paragraph" w:styleId="30">
    <w:name w:val="toc 3"/>
    <w:basedOn w:val="a"/>
    <w:next w:val="a"/>
    <w:uiPriority w:val="39"/>
    <w:unhideWhenUsed/>
    <w:qFormat/>
    <w:pPr>
      <w:ind w:leftChars="400" w:left="840"/>
    </w:pPr>
  </w:style>
  <w:style w:type="paragraph" w:styleId="80">
    <w:name w:val="toc 8"/>
    <w:basedOn w:val="a"/>
    <w:next w:val="a"/>
    <w:uiPriority w:val="39"/>
    <w:unhideWhenUsed/>
    <w:qFormat/>
    <w:pPr>
      <w:spacing w:before="0" w:after="0" w:line="240" w:lineRule="auto"/>
      <w:ind w:leftChars="1400" w:left="2940"/>
    </w:pPr>
    <w:rPr>
      <w:sz w:val="21"/>
    </w:rPr>
  </w:style>
  <w:style w:type="paragraph" w:styleId="a4">
    <w:name w:val="Date"/>
    <w:basedOn w:val="a"/>
    <w:next w:val="a"/>
    <w:link w:val="Char0"/>
    <w:uiPriority w:val="99"/>
    <w:semiHidden/>
    <w:unhideWhenUsed/>
    <w:qFormat/>
    <w:pPr>
      <w:ind w:leftChars="2500" w:left="100"/>
    </w:p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tabs>
        <w:tab w:val="left" w:pos="420"/>
        <w:tab w:val="right" w:leader="dot" w:pos="9420"/>
      </w:tabs>
      <w:spacing w:line="240" w:lineRule="auto"/>
    </w:pPr>
  </w:style>
  <w:style w:type="paragraph" w:styleId="40">
    <w:name w:val="toc 4"/>
    <w:basedOn w:val="a"/>
    <w:next w:val="a"/>
    <w:uiPriority w:val="39"/>
    <w:unhideWhenUsed/>
    <w:qFormat/>
    <w:pPr>
      <w:spacing w:before="0" w:after="0" w:line="240" w:lineRule="auto"/>
      <w:ind w:leftChars="600" w:left="1260"/>
    </w:pPr>
    <w:rPr>
      <w:sz w:val="21"/>
    </w:rPr>
  </w:style>
  <w:style w:type="paragraph" w:styleId="60">
    <w:name w:val="toc 6"/>
    <w:basedOn w:val="a"/>
    <w:next w:val="a"/>
    <w:uiPriority w:val="39"/>
    <w:unhideWhenUsed/>
    <w:qFormat/>
    <w:pPr>
      <w:spacing w:before="0" w:after="0" w:line="240" w:lineRule="auto"/>
      <w:ind w:leftChars="1000" w:left="2100"/>
    </w:pPr>
    <w:rPr>
      <w:sz w:val="21"/>
    </w:rPr>
  </w:style>
  <w:style w:type="paragraph" w:styleId="20">
    <w:name w:val="toc 2"/>
    <w:basedOn w:val="a"/>
    <w:next w:val="a"/>
    <w:uiPriority w:val="39"/>
    <w:unhideWhenUsed/>
    <w:qFormat/>
    <w:pPr>
      <w:ind w:leftChars="200" w:left="420"/>
    </w:pPr>
  </w:style>
  <w:style w:type="paragraph" w:styleId="90">
    <w:name w:val="toc 9"/>
    <w:basedOn w:val="a"/>
    <w:next w:val="a"/>
    <w:uiPriority w:val="39"/>
    <w:unhideWhenUsed/>
    <w:qFormat/>
    <w:pPr>
      <w:spacing w:before="0" w:after="0" w:line="240" w:lineRule="auto"/>
      <w:ind w:leftChars="1600" w:left="3360"/>
    </w:pPr>
    <w:rPr>
      <w:sz w:val="21"/>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table" w:styleId="a7">
    <w:name w:val="Table Grid"/>
    <w:basedOn w:val="a1"/>
    <w:uiPriority w:val="39"/>
    <w:unhideWhenUsed/>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qFormat/>
    <w:rPr>
      <w:color w:val="0563C1" w:themeColor="hyperlink"/>
      <w:u w:val="single"/>
    </w:rPr>
  </w:style>
  <w:style w:type="character" w:customStyle="1" w:styleId="Char2">
    <w:name w:val="页眉 Char"/>
    <w:basedOn w:val="a0"/>
    <w:link w:val="a6"/>
    <w:uiPriority w:val="99"/>
    <w:qFormat/>
    <w:rPr>
      <w:sz w:val="18"/>
      <w:szCs w:val="18"/>
    </w:rPr>
  </w:style>
  <w:style w:type="character" w:customStyle="1" w:styleId="Char1">
    <w:name w:val="页脚 Char"/>
    <w:basedOn w:val="a0"/>
    <w:link w:val="a5"/>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qFormat/>
    <w:rPr>
      <w:b/>
      <w:bCs/>
      <w:sz w:val="28"/>
      <w:szCs w:val="28"/>
    </w:rPr>
  </w:style>
  <w:style w:type="character" w:customStyle="1" w:styleId="6Char">
    <w:name w:val="标题 6 Char"/>
    <w:basedOn w:val="a0"/>
    <w:link w:val="6"/>
    <w:uiPriority w:val="9"/>
    <w:qFormat/>
    <w:rPr>
      <w:rFonts w:asciiTheme="majorHAnsi" w:eastAsiaTheme="majorEastAsia" w:hAnsiTheme="majorHAnsi" w:cstheme="majorBidi"/>
      <w:b/>
      <w:bCs/>
      <w:sz w:val="32"/>
      <w:szCs w:val="24"/>
    </w:rPr>
  </w:style>
  <w:style w:type="paragraph" w:styleId="a9">
    <w:name w:val="No Spacing"/>
    <w:uiPriority w:val="1"/>
    <w:qFormat/>
    <w:pPr>
      <w:widowControl w:val="0"/>
      <w:jc w:val="both"/>
    </w:pPr>
    <w:rPr>
      <w:rFonts w:asciiTheme="minorHAnsi" w:eastAsiaTheme="minorEastAsia" w:hAnsiTheme="minorHAnsi" w:cstheme="minorBidi"/>
      <w:kern w:val="2"/>
      <w:sz w:val="24"/>
      <w:szCs w:val="22"/>
    </w:rPr>
  </w:style>
  <w:style w:type="character" w:customStyle="1" w:styleId="7Char">
    <w:name w:val="标题 7 Char"/>
    <w:basedOn w:val="a0"/>
    <w:link w:val="7"/>
    <w:uiPriority w:val="9"/>
    <w:qFormat/>
    <w:rPr>
      <w:rFonts w:ascii="Calibri" w:eastAsia="仿宋_GB2312" w:hAnsi="Calibri"/>
      <w:b/>
      <w:bCs/>
      <w:sz w:val="24"/>
      <w:szCs w:val="24"/>
    </w:rPr>
  </w:style>
  <w:style w:type="character" w:customStyle="1" w:styleId="8Char">
    <w:name w:val="标题 8 Char"/>
    <w:basedOn w:val="a0"/>
    <w:link w:val="8"/>
    <w:uiPriority w:val="9"/>
    <w:qFormat/>
    <w:rPr>
      <w:rFonts w:asciiTheme="majorHAnsi" w:eastAsiaTheme="majorEastAsia" w:hAnsiTheme="majorHAnsi" w:cstheme="majorBidi"/>
      <w:sz w:val="24"/>
      <w:szCs w:val="24"/>
    </w:rPr>
  </w:style>
  <w:style w:type="character" w:customStyle="1" w:styleId="9Char">
    <w:name w:val="标题 9 Char"/>
    <w:basedOn w:val="a0"/>
    <w:link w:val="9"/>
    <w:uiPriority w:val="9"/>
    <w:qFormat/>
    <w:rPr>
      <w:rFonts w:asciiTheme="majorHAnsi" w:eastAsiaTheme="majorEastAsia" w:hAnsiTheme="majorHAnsi" w:cstheme="majorBidi"/>
      <w:szCs w:val="21"/>
    </w:rPr>
  </w:style>
  <w:style w:type="paragraph" w:customStyle="1" w:styleId="TOC1">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a">
    <w:name w:val="List Paragraph"/>
    <w:basedOn w:val="a"/>
    <w:link w:val="Char3"/>
    <w:uiPriority w:val="34"/>
    <w:qFormat/>
    <w:pPr>
      <w:ind w:firstLineChars="200" w:firstLine="420"/>
    </w:pPr>
  </w:style>
  <w:style w:type="paragraph" w:customStyle="1" w:styleId="TableParagraph">
    <w:name w:val="Table Paragraph"/>
    <w:basedOn w:val="a"/>
    <w:uiPriority w:val="1"/>
    <w:qFormat/>
    <w:pPr>
      <w:autoSpaceDE w:val="0"/>
      <w:autoSpaceDN w:val="0"/>
      <w:adjustRightInd w:val="0"/>
      <w:spacing w:before="0" w:after="0" w:line="240" w:lineRule="auto"/>
      <w:jc w:val="left"/>
    </w:pPr>
    <w:rPr>
      <w:rFonts w:ascii="Times New Roman" w:hAnsi="Times New Roman" w:cs="Times New Roman"/>
      <w:kern w:val="0"/>
      <w:szCs w:val="24"/>
    </w:rPr>
  </w:style>
  <w:style w:type="character" w:customStyle="1" w:styleId="Char">
    <w:name w:val="正文文本 Char"/>
    <w:basedOn w:val="a0"/>
    <w:link w:val="a3"/>
    <w:uiPriority w:val="99"/>
    <w:qFormat/>
    <w:rPr>
      <w:rFonts w:ascii="宋体" w:eastAsia="宋体" w:hAnsi="Times New Roman" w:cs="宋体"/>
      <w:kern w:val="0"/>
      <w:sz w:val="24"/>
      <w:szCs w:val="24"/>
    </w:rPr>
  </w:style>
  <w:style w:type="character" w:customStyle="1" w:styleId="Char3">
    <w:name w:val="列出段落 Char"/>
    <w:link w:val="aa"/>
    <w:uiPriority w:val="34"/>
    <w:qFormat/>
    <w:rPr>
      <w:sz w:val="24"/>
    </w:rPr>
  </w:style>
  <w:style w:type="character" w:customStyle="1" w:styleId="Char0">
    <w:name w:val="日期 Char"/>
    <w:basedOn w:val="a0"/>
    <w:link w:val="a4"/>
    <w:uiPriority w:val="99"/>
    <w:semiHidden/>
    <w:qFormat/>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10.59.192.198:8080/un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9B0430-89CF-4809-A9F8-A748AFA2A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37</Pages>
  <Words>719</Words>
  <Characters>4099</Characters>
  <Application>Microsoft Office Word</Application>
  <DocSecurity>0</DocSecurity>
  <Lines>34</Lines>
  <Paragraphs>9</Paragraphs>
  <ScaleCrop>false</ScaleCrop>
  <Company/>
  <LinksUpToDate>false</LinksUpToDate>
  <CharactersWithSpaces>4809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JQWang</dc:creator>
  <cp:lastModifiedBy>MEIYI</cp:lastModifiedBy>
  <cp:revision>505</cp:revision>
  <cp:lastPrinted>2019-10-18T07:16:00Z</cp:lastPrinted>
  <dcterms:created xsi:type="dcterms:W3CDTF">2019-10-15T05:52:00Z</dcterms:created>
  <dcterms:modified xsi:type="dcterms:W3CDTF">2020-11-11T02:37:00Z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